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B6621" w14:textId="77777777" w:rsidR="00DB618E" w:rsidRPr="00A801A0" w:rsidRDefault="00DB618E" w:rsidP="00A801A0">
      <w:pPr>
        <w:rPr>
          <w:rFonts w:asciiTheme="minorEastAsia" w:hAnsiTheme="minorEastAsia" w:hint="eastAsia"/>
        </w:rPr>
      </w:pPr>
    </w:p>
    <w:p w14:paraId="4989EE35" w14:textId="77777777" w:rsidR="00DB618E" w:rsidRPr="00A801A0" w:rsidRDefault="00A42ED9" w:rsidP="00A801A0">
      <w:pPr>
        <w:ind w:left="842"/>
        <w:outlineLvl w:val="0"/>
        <w:rPr>
          <w:rFonts w:asciiTheme="minorEastAsia" w:hAnsiTheme="minorEastAsia" w:cs="宋体" w:hint="eastAsia"/>
          <w:sz w:val="84"/>
          <w:szCs w:val="84"/>
        </w:rPr>
      </w:pPr>
      <w:r w:rsidRPr="00A801A0">
        <w:rPr>
          <w:rFonts w:asciiTheme="minorEastAsia" w:hAnsiTheme="minorEastAsia" w:cs="宋体"/>
          <w:b/>
          <w:bCs/>
          <w:color w:val="C04040"/>
          <w:spacing w:val="-14"/>
          <w:sz w:val="84"/>
          <w:szCs w:val="84"/>
        </w:rPr>
        <w:t>上海国家会计学院</w:t>
      </w:r>
    </w:p>
    <w:p w14:paraId="4B844896" w14:textId="34552CA5" w:rsidR="00DB618E" w:rsidRPr="00A801A0" w:rsidRDefault="00A42ED9" w:rsidP="00A801A0">
      <w:pPr>
        <w:pStyle w:val="a3"/>
        <w:ind w:left="2470"/>
        <w:rPr>
          <w:rFonts w:asciiTheme="minorEastAsia" w:eastAsiaTheme="minorEastAsia" w:hAnsiTheme="minorEastAsia" w:hint="eastAsia"/>
          <w:sz w:val="31"/>
          <w:szCs w:val="31"/>
          <w:lang w:eastAsia="zh-CN"/>
        </w:rPr>
      </w:pPr>
      <w:r w:rsidRPr="00A801A0">
        <w:rPr>
          <w:rFonts w:asciiTheme="minorEastAsia" w:eastAsiaTheme="minorEastAsia" w:hAnsiTheme="minorEastAsia"/>
          <w:spacing w:val="11"/>
          <w:sz w:val="31"/>
          <w:szCs w:val="31"/>
          <w:lang w:eastAsia="zh-CN"/>
        </w:rPr>
        <w:t>上国会</w:t>
      </w:r>
      <w:proofErr w:type="gramStart"/>
      <w:r w:rsidRPr="00A801A0">
        <w:rPr>
          <w:rFonts w:asciiTheme="minorEastAsia" w:eastAsiaTheme="minorEastAsia" w:hAnsiTheme="minorEastAsia"/>
          <w:spacing w:val="11"/>
          <w:sz w:val="31"/>
          <w:szCs w:val="31"/>
          <w:lang w:eastAsia="zh-CN"/>
        </w:rPr>
        <w:t>培</w:t>
      </w:r>
      <w:proofErr w:type="gramEnd"/>
      <w:r w:rsidRPr="00A801A0">
        <w:rPr>
          <w:rFonts w:asciiTheme="minorEastAsia" w:eastAsiaTheme="minorEastAsia" w:hAnsiTheme="minorEastAsia"/>
          <w:spacing w:val="11"/>
          <w:sz w:val="31"/>
          <w:szCs w:val="31"/>
          <w:lang w:eastAsia="zh-CN"/>
        </w:rPr>
        <w:t>〔202</w:t>
      </w:r>
      <w:r w:rsidR="007A0F77" w:rsidRPr="00A801A0">
        <w:rPr>
          <w:rFonts w:asciiTheme="minorEastAsia" w:eastAsiaTheme="minorEastAsia" w:hAnsiTheme="minorEastAsia" w:hint="eastAsia"/>
          <w:spacing w:val="11"/>
          <w:sz w:val="31"/>
          <w:szCs w:val="31"/>
          <w:lang w:eastAsia="zh-CN"/>
        </w:rPr>
        <w:t>6</w:t>
      </w:r>
      <w:r w:rsidRPr="00A801A0">
        <w:rPr>
          <w:rFonts w:asciiTheme="minorEastAsia" w:eastAsiaTheme="minorEastAsia" w:hAnsiTheme="minorEastAsia"/>
          <w:spacing w:val="11"/>
          <w:sz w:val="31"/>
          <w:szCs w:val="31"/>
          <w:lang w:eastAsia="zh-CN"/>
        </w:rPr>
        <w:t>〕</w:t>
      </w:r>
      <w:r w:rsidR="00862CCD">
        <w:rPr>
          <w:rFonts w:asciiTheme="minorEastAsia" w:eastAsiaTheme="minorEastAsia" w:hAnsiTheme="minorEastAsia" w:hint="eastAsia"/>
          <w:spacing w:val="11"/>
          <w:sz w:val="31"/>
          <w:szCs w:val="31"/>
          <w:lang w:eastAsia="zh-CN"/>
        </w:rPr>
        <w:t>100</w:t>
      </w:r>
      <w:r w:rsidRPr="00A801A0">
        <w:rPr>
          <w:rFonts w:asciiTheme="minorEastAsia" w:eastAsiaTheme="minorEastAsia" w:hAnsiTheme="minorEastAsia"/>
          <w:spacing w:val="11"/>
          <w:sz w:val="31"/>
          <w:szCs w:val="31"/>
          <w:lang w:eastAsia="zh-CN"/>
        </w:rPr>
        <w:t>号</w:t>
      </w:r>
    </w:p>
    <w:p w14:paraId="2CE17A76" w14:textId="77777777" w:rsidR="00DB618E" w:rsidRPr="00A801A0" w:rsidRDefault="00A42ED9" w:rsidP="00A801A0">
      <w:pPr>
        <w:rPr>
          <w:rFonts w:asciiTheme="minorEastAsia" w:hAnsiTheme="minorEastAsia" w:hint="eastAsia"/>
        </w:rPr>
      </w:pPr>
      <w:r w:rsidRPr="00A801A0">
        <w:rPr>
          <w:rFonts w:asciiTheme="minorEastAsia" w:hAnsiTheme="minorEastAsia"/>
          <w:noProof/>
          <w:position w:val="-1"/>
        </w:rPr>
        <w:drawing>
          <wp:inline distT="0" distB="0" distL="0" distR="0" wp14:anchorId="19EF034D" wp14:editId="015E6D7B">
            <wp:extent cx="5270500" cy="38100"/>
            <wp:effectExtent l="0" t="0" r="635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0550" cy="38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23BDC8" w14:textId="77777777" w:rsidR="00DB618E" w:rsidRPr="00A801A0" w:rsidRDefault="00DB618E" w:rsidP="00A801A0">
      <w:pPr>
        <w:rPr>
          <w:rFonts w:asciiTheme="minorEastAsia" w:hAnsiTheme="minorEastAsia" w:hint="eastAsia"/>
        </w:rPr>
      </w:pPr>
    </w:p>
    <w:p w14:paraId="33349559" w14:textId="77777777" w:rsidR="00DB618E" w:rsidRPr="00A801A0" w:rsidRDefault="00A42ED9" w:rsidP="00A801A0">
      <w:pPr>
        <w:jc w:val="center"/>
        <w:rPr>
          <w:rFonts w:asciiTheme="minorEastAsia" w:hAnsiTheme="minorEastAsia" w:cs="Times New Roman" w:hint="eastAsia"/>
          <w:b/>
          <w:sz w:val="37"/>
          <w:szCs w:val="37"/>
        </w:rPr>
      </w:pPr>
      <w:r w:rsidRPr="00A801A0">
        <w:rPr>
          <w:rFonts w:asciiTheme="minorEastAsia" w:hAnsiTheme="minorEastAsia" w:cs="Times New Roman"/>
          <w:b/>
          <w:sz w:val="37"/>
          <w:szCs w:val="37"/>
        </w:rPr>
        <w:t>关于举办“</w:t>
      </w:r>
      <w:bookmarkStart w:id="0" w:name="OLE_LINK9"/>
      <w:bookmarkStart w:id="1" w:name="_Hlk213762458"/>
      <w:r w:rsidR="00040648" w:rsidRPr="00A801A0">
        <w:rPr>
          <w:rFonts w:asciiTheme="minorEastAsia" w:hAnsiTheme="minorEastAsia" w:cs="Times New Roman"/>
          <w:b/>
          <w:bCs/>
          <w:sz w:val="37"/>
          <w:szCs w:val="37"/>
        </w:rPr>
        <w:t>经典案例集锦</w:t>
      </w:r>
      <w:r w:rsidR="00040648" w:rsidRPr="00A801A0">
        <w:rPr>
          <w:rFonts w:asciiTheme="minorEastAsia" w:hAnsiTheme="minorEastAsia" w:cs="Times New Roman" w:hint="eastAsia"/>
          <w:b/>
          <w:bCs/>
          <w:sz w:val="37"/>
          <w:szCs w:val="37"/>
        </w:rPr>
        <w:t>：</w:t>
      </w:r>
      <w:r w:rsidR="00006357" w:rsidRPr="00A801A0">
        <w:rPr>
          <w:rFonts w:asciiTheme="minorEastAsia" w:hAnsiTheme="minorEastAsia" w:cs="Times New Roman" w:hint="eastAsia"/>
          <w:b/>
          <w:sz w:val="37"/>
          <w:szCs w:val="37"/>
        </w:rPr>
        <w:t>公立医院智慧管理与高质量发展</w:t>
      </w:r>
      <w:bookmarkEnd w:id="0"/>
      <w:r w:rsidR="00CF055B" w:rsidRPr="00A801A0">
        <w:rPr>
          <w:rFonts w:asciiTheme="minorEastAsia" w:hAnsiTheme="minorEastAsia" w:cs="Times New Roman" w:hint="eastAsia"/>
          <w:b/>
          <w:sz w:val="37"/>
          <w:szCs w:val="37"/>
        </w:rPr>
        <w:t>”高级研修班</w:t>
      </w:r>
      <w:bookmarkEnd w:id="1"/>
      <w:r w:rsidRPr="00A801A0">
        <w:rPr>
          <w:rFonts w:asciiTheme="minorEastAsia" w:hAnsiTheme="minorEastAsia" w:cs="Times New Roman"/>
          <w:b/>
          <w:sz w:val="37"/>
          <w:szCs w:val="37"/>
        </w:rPr>
        <w:t>的通知</w:t>
      </w:r>
    </w:p>
    <w:p w14:paraId="03523C32" w14:textId="429E8AAF" w:rsidR="00B86F01" w:rsidRPr="00A801A0" w:rsidRDefault="005A45EB" w:rsidP="00A801A0">
      <w:pPr>
        <w:ind w:firstLineChars="200" w:firstLine="640"/>
        <w:rPr>
          <w:rFonts w:asciiTheme="minorEastAsia" w:hAnsiTheme="minorEastAsia" w:cs="仿宋" w:hint="eastAsia"/>
          <w:sz w:val="32"/>
          <w:szCs w:val="32"/>
        </w:rPr>
      </w:pPr>
      <w:bookmarkStart w:id="2" w:name="OLE_LINK2"/>
      <w:bookmarkStart w:id="3" w:name="OLE_LINK3"/>
      <w:r w:rsidRPr="00A801A0">
        <w:rPr>
          <w:rFonts w:asciiTheme="minorEastAsia" w:hAnsiTheme="minorEastAsia" w:cs="仿宋" w:hint="eastAsia"/>
          <w:sz w:val="32"/>
          <w:szCs w:val="32"/>
        </w:rPr>
        <w:t>在深入实施健康中国战略、持续深化医药卫生体制改革的</w:t>
      </w:r>
      <w:r w:rsidR="003019C9" w:rsidRPr="00A801A0">
        <w:rPr>
          <w:rFonts w:asciiTheme="minorEastAsia" w:hAnsiTheme="minorEastAsia" w:cs="仿宋" w:hint="eastAsia"/>
          <w:sz w:val="32"/>
          <w:szCs w:val="32"/>
        </w:rPr>
        <w:t>进程中</w:t>
      </w:r>
      <w:r w:rsidRPr="00A801A0">
        <w:rPr>
          <w:rFonts w:asciiTheme="minorEastAsia" w:hAnsiTheme="minorEastAsia" w:cs="仿宋" w:hint="eastAsia"/>
          <w:sz w:val="32"/>
          <w:szCs w:val="32"/>
        </w:rPr>
        <w:t>，</w:t>
      </w:r>
      <w:r w:rsidR="00B86F01" w:rsidRPr="00A801A0">
        <w:rPr>
          <w:rFonts w:asciiTheme="minorEastAsia" w:hAnsiTheme="minorEastAsia" w:cs="仿宋" w:hint="eastAsia"/>
          <w:sz w:val="32"/>
          <w:szCs w:val="32"/>
        </w:rPr>
        <w:t>公立医院正在迈向高质量发展新阶段，《关于推动公立医院高质量发展的意见》《公立医院高质量发展促进行动（2021-2025年）》等纲领性文件的出台，明确了公立医院高质量发展的目标和方向，公立医院要</w:t>
      </w:r>
      <w:r w:rsidR="00184C84" w:rsidRPr="00184C84">
        <w:rPr>
          <w:rFonts w:asciiTheme="minorEastAsia" w:hAnsiTheme="minorEastAsia" w:cs="仿宋" w:hint="eastAsia"/>
          <w:sz w:val="32"/>
          <w:szCs w:val="32"/>
        </w:rPr>
        <w:t>巩固并强化以公益性为导向的运行机制</w:t>
      </w:r>
      <w:r w:rsidR="00B86F01" w:rsidRPr="00A801A0">
        <w:rPr>
          <w:rFonts w:asciiTheme="minorEastAsia" w:hAnsiTheme="minorEastAsia" w:cs="仿宋" w:hint="eastAsia"/>
          <w:sz w:val="32"/>
          <w:szCs w:val="32"/>
        </w:rPr>
        <w:t>，努力实现社会效益与运行效率的有机统一，通过提高公立医院运营管理科学化、规范化、精细化水平，促进公立医院高质量发展，为深化医药卫生体制改革、实施健康中国战略提供有力支撑。</w:t>
      </w:r>
    </w:p>
    <w:p w14:paraId="04DBFADF" w14:textId="601EF901" w:rsidR="00B86F01" w:rsidRPr="00A801A0" w:rsidRDefault="00B86F01" w:rsidP="00A801A0">
      <w:pPr>
        <w:ind w:firstLineChars="200" w:firstLine="640"/>
        <w:rPr>
          <w:rFonts w:asciiTheme="minorEastAsia" w:hAnsiTheme="minorEastAsia" w:cs="仿宋" w:hint="eastAsia"/>
          <w:sz w:val="32"/>
          <w:szCs w:val="32"/>
        </w:rPr>
      </w:pPr>
      <w:r w:rsidRPr="00A801A0">
        <w:rPr>
          <w:rFonts w:asciiTheme="minorEastAsia" w:hAnsiTheme="minorEastAsia" w:cs="仿宋" w:hint="eastAsia"/>
          <w:sz w:val="32"/>
          <w:szCs w:val="32"/>
        </w:rPr>
        <w:t>上海国家会计学院作为财政部直属的事业单位，</w:t>
      </w:r>
      <w:r w:rsidR="00040034">
        <w:rPr>
          <w:rFonts w:asciiTheme="minorEastAsia" w:hAnsiTheme="minorEastAsia" w:cs="仿宋" w:hint="eastAsia"/>
          <w:sz w:val="32"/>
          <w:szCs w:val="32"/>
        </w:rPr>
        <w:t>始终</w:t>
      </w:r>
      <w:r w:rsidRPr="00A801A0">
        <w:rPr>
          <w:rFonts w:asciiTheme="minorEastAsia" w:hAnsiTheme="minorEastAsia" w:cs="仿宋" w:hint="eastAsia"/>
          <w:sz w:val="32"/>
          <w:szCs w:val="32"/>
        </w:rPr>
        <w:t>坚持高层次、应用型的办学理念，通过对高水平财会人员的培养，</w:t>
      </w:r>
      <w:r w:rsidR="009973DC" w:rsidRPr="009973DC">
        <w:rPr>
          <w:rFonts w:asciiTheme="minorEastAsia" w:hAnsiTheme="minorEastAsia" w:cs="仿宋" w:hint="eastAsia"/>
          <w:sz w:val="32"/>
          <w:szCs w:val="32"/>
        </w:rPr>
        <w:t>积极服务财政中心工作和现代化经济建设</w:t>
      </w:r>
      <w:r w:rsidRPr="00A801A0">
        <w:rPr>
          <w:rFonts w:asciiTheme="minorEastAsia" w:hAnsiTheme="minorEastAsia" w:cs="仿宋" w:hint="eastAsia"/>
          <w:sz w:val="32"/>
          <w:szCs w:val="32"/>
        </w:rPr>
        <w:t>。为推动医院运营、财务、内控、内审人员的专业能力提升，促进公立医院智慧管理创新实践的经验分享，上海国家会计学院联合</w:t>
      </w:r>
      <w:r w:rsidR="00006357" w:rsidRPr="00A801A0">
        <w:rPr>
          <w:rFonts w:asciiTheme="minorEastAsia" w:hAnsiTheme="minorEastAsia" w:cs="仿宋" w:hint="eastAsia"/>
          <w:sz w:val="32"/>
          <w:szCs w:val="32"/>
        </w:rPr>
        <w:t>上海交通大学医学院附属瑞金医院、复旦大学附属华山医院、</w:t>
      </w:r>
      <w:r w:rsidRPr="00A801A0">
        <w:rPr>
          <w:rFonts w:asciiTheme="minorEastAsia" w:hAnsiTheme="minorEastAsia" w:cs="仿宋" w:hint="eastAsia"/>
          <w:sz w:val="32"/>
          <w:szCs w:val="32"/>
        </w:rPr>
        <w:t>上海交通大学医学院附属新华医院、中国科学技术大学附属</w:t>
      </w:r>
      <w:r w:rsidRPr="00A801A0">
        <w:rPr>
          <w:rFonts w:asciiTheme="minorEastAsia" w:hAnsiTheme="minorEastAsia" w:cs="仿宋" w:hint="eastAsia"/>
          <w:sz w:val="32"/>
          <w:szCs w:val="32"/>
        </w:rPr>
        <w:lastRenderedPageBreak/>
        <w:t>第一医院（安徽省立医院）、浙江大学医学院附属邵逸夫医院、</w:t>
      </w:r>
      <w:r w:rsidR="00006357" w:rsidRPr="00A801A0">
        <w:rPr>
          <w:rFonts w:asciiTheme="minorEastAsia" w:hAnsiTheme="minorEastAsia" w:cs="仿宋" w:hint="eastAsia"/>
          <w:sz w:val="32"/>
          <w:szCs w:val="32"/>
        </w:rPr>
        <w:t>江苏省人民医院、</w:t>
      </w:r>
      <w:r w:rsidRPr="00A801A0">
        <w:rPr>
          <w:rFonts w:asciiTheme="minorEastAsia" w:hAnsiTheme="minorEastAsia" w:cs="仿宋" w:hint="eastAsia"/>
          <w:sz w:val="32"/>
          <w:szCs w:val="32"/>
        </w:rPr>
        <w:t>温州医科大学附属第二医院、复旦大学附属妇产科医院</w:t>
      </w:r>
      <w:r w:rsidR="00666CF7" w:rsidRPr="00A801A0">
        <w:rPr>
          <w:rFonts w:asciiTheme="minorEastAsia" w:hAnsiTheme="minorEastAsia" w:cs="仿宋" w:hint="eastAsia"/>
          <w:sz w:val="32"/>
          <w:szCs w:val="32"/>
        </w:rPr>
        <w:t>等标杆医院</w:t>
      </w:r>
      <w:r w:rsidRPr="00A801A0">
        <w:rPr>
          <w:rFonts w:asciiTheme="minorEastAsia" w:hAnsiTheme="minorEastAsia" w:cs="仿宋" w:hint="eastAsia"/>
          <w:sz w:val="32"/>
          <w:szCs w:val="32"/>
        </w:rPr>
        <w:t>举办以“</w:t>
      </w:r>
      <w:bookmarkStart w:id="4" w:name="OLE_LINK5"/>
      <w:r w:rsidR="00040648" w:rsidRPr="00A801A0">
        <w:rPr>
          <w:rFonts w:asciiTheme="minorEastAsia" w:hAnsiTheme="minorEastAsia" w:cs="仿宋" w:hint="eastAsia"/>
          <w:sz w:val="32"/>
          <w:szCs w:val="32"/>
        </w:rPr>
        <w:t>经典案例集锦：</w:t>
      </w:r>
      <w:r w:rsidRPr="00A801A0">
        <w:rPr>
          <w:rFonts w:asciiTheme="minorEastAsia" w:hAnsiTheme="minorEastAsia" w:cs="仿宋" w:hint="eastAsia"/>
          <w:sz w:val="32"/>
          <w:szCs w:val="32"/>
        </w:rPr>
        <w:t>公立医院智慧管理与高质量发展</w:t>
      </w:r>
      <w:bookmarkEnd w:id="4"/>
      <w:r w:rsidRPr="00A801A0">
        <w:rPr>
          <w:rFonts w:asciiTheme="minorEastAsia" w:hAnsiTheme="minorEastAsia" w:cs="仿宋" w:hint="eastAsia"/>
          <w:sz w:val="32"/>
          <w:szCs w:val="32"/>
        </w:rPr>
        <w:t>”为主题的</w:t>
      </w:r>
      <w:r w:rsidR="00171C71" w:rsidRPr="00A801A0">
        <w:rPr>
          <w:rFonts w:asciiTheme="minorEastAsia" w:hAnsiTheme="minorEastAsia" w:cs="仿宋" w:hint="eastAsia"/>
          <w:sz w:val="32"/>
          <w:szCs w:val="32"/>
        </w:rPr>
        <w:t>标杆医院</w:t>
      </w:r>
      <w:r w:rsidRPr="00A801A0">
        <w:rPr>
          <w:rFonts w:asciiTheme="minorEastAsia" w:hAnsiTheme="minorEastAsia" w:cs="仿宋" w:hint="eastAsia"/>
          <w:sz w:val="32"/>
          <w:szCs w:val="32"/>
        </w:rPr>
        <w:t>案例培训课程。</w:t>
      </w:r>
    </w:p>
    <w:p w14:paraId="0633F30B" w14:textId="77777777" w:rsidR="00C756A0" w:rsidRPr="00FA2BB2" w:rsidRDefault="00C756A0" w:rsidP="00FA2BB2">
      <w:pPr>
        <w:ind w:firstLineChars="200" w:firstLine="640"/>
        <w:rPr>
          <w:rFonts w:asciiTheme="minorEastAsia" w:hAnsiTheme="minorEastAsia" w:hint="eastAsia"/>
          <w:sz w:val="32"/>
          <w:szCs w:val="32"/>
        </w:rPr>
      </w:pPr>
      <w:r w:rsidRPr="00A801A0">
        <w:rPr>
          <w:rFonts w:asciiTheme="minorEastAsia" w:hAnsiTheme="minorEastAsia" w:cs="仿宋"/>
          <w:sz w:val="32"/>
          <w:szCs w:val="32"/>
        </w:rPr>
        <w:t>本课程立足政策前沿与实战需求，系统整合了八大标杆医院的经典实践案例，内容涵盖智慧财务、</w:t>
      </w:r>
      <w:proofErr w:type="gramStart"/>
      <w:r w:rsidRPr="00A801A0">
        <w:rPr>
          <w:rFonts w:asciiTheme="minorEastAsia" w:hAnsiTheme="minorEastAsia" w:cs="仿宋"/>
          <w:sz w:val="32"/>
          <w:szCs w:val="32"/>
        </w:rPr>
        <w:t>业财融合</w:t>
      </w:r>
      <w:proofErr w:type="gramEnd"/>
      <w:r w:rsidRPr="00A801A0">
        <w:rPr>
          <w:rFonts w:asciiTheme="minorEastAsia" w:hAnsiTheme="minorEastAsia" w:cs="仿宋"/>
          <w:sz w:val="32"/>
          <w:szCs w:val="32"/>
        </w:rPr>
        <w:t>、DRG/DIP支付改革、绩效管理、内控体系建设、成本核算及大数据运营等关键领域。课程案例均来自国内一流医院的真实管理场景，代表当前公立医院智慧管理的最新成果与发展趋势，极具实用性、前瞻性</w:t>
      </w:r>
      <w:r w:rsidRPr="00A801A0">
        <w:rPr>
          <w:rFonts w:asciiTheme="minorEastAsia" w:hAnsiTheme="minorEastAsia" w:cs="仿宋" w:hint="eastAsia"/>
          <w:sz w:val="32"/>
          <w:szCs w:val="32"/>
        </w:rPr>
        <w:t>、</w:t>
      </w:r>
      <w:r w:rsidRPr="00A801A0">
        <w:rPr>
          <w:rFonts w:asciiTheme="minorEastAsia" w:hAnsiTheme="minorEastAsia" w:cs="仿宋"/>
          <w:sz w:val="32"/>
          <w:szCs w:val="32"/>
        </w:rPr>
        <w:t>系统性与代表性，是医院管理者不可多得的高质量学习平台。</w:t>
      </w:r>
      <w:r w:rsidR="00FA2BB2" w:rsidRPr="00A801A0">
        <w:rPr>
          <w:rFonts w:asciiTheme="minorEastAsia" w:hAnsiTheme="minorEastAsia" w:hint="eastAsia"/>
          <w:sz w:val="32"/>
          <w:szCs w:val="32"/>
        </w:rPr>
        <w:t>欢迎</w:t>
      </w:r>
      <w:bookmarkStart w:id="5" w:name="OLE_LINK4"/>
      <w:r w:rsidR="00FA2BB2" w:rsidRPr="00A801A0">
        <w:rPr>
          <w:rFonts w:asciiTheme="minorEastAsia" w:hAnsiTheme="minorEastAsia" w:hint="eastAsia"/>
          <w:sz w:val="32"/>
          <w:szCs w:val="32"/>
        </w:rPr>
        <w:t>医疗行业各界人士</w:t>
      </w:r>
      <w:bookmarkEnd w:id="5"/>
      <w:r w:rsidR="00FA2BB2" w:rsidRPr="00A801A0">
        <w:rPr>
          <w:rFonts w:asciiTheme="minorEastAsia" w:hAnsiTheme="minorEastAsia" w:hint="eastAsia"/>
          <w:sz w:val="32"/>
          <w:szCs w:val="32"/>
        </w:rPr>
        <w:t>咨询报名。</w:t>
      </w:r>
    </w:p>
    <w:p w14:paraId="11FF8FAF" w14:textId="5F18E2FC" w:rsidR="007E3816" w:rsidRPr="007E3816" w:rsidRDefault="007E3816" w:rsidP="007E3816">
      <w:pPr>
        <w:pStyle w:val="1"/>
        <w:spacing w:before="0" w:after="0" w:line="240" w:lineRule="auto"/>
        <w:rPr>
          <w:sz w:val="32"/>
          <w:szCs w:val="32"/>
        </w:rPr>
      </w:pPr>
      <w:r w:rsidRPr="007E3816">
        <w:rPr>
          <w:rFonts w:hint="eastAsia"/>
          <w:sz w:val="32"/>
          <w:szCs w:val="32"/>
        </w:rPr>
        <w:t>一、培训时间</w:t>
      </w:r>
      <w:r w:rsidR="005059AA">
        <w:rPr>
          <w:rFonts w:hint="eastAsia"/>
          <w:sz w:val="32"/>
          <w:szCs w:val="32"/>
        </w:rPr>
        <w:t xml:space="preserve"> </w:t>
      </w:r>
    </w:p>
    <w:p w14:paraId="1437D49E" w14:textId="77777777" w:rsidR="007E3816" w:rsidRPr="00A801A0" w:rsidRDefault="007E3816" w:rsidP="007E3816">
      <w:pPr>
        <w:ind w:firstLineChars="200" w:firstLine="640"/>
        <w:rPr>
          <w:rFonts w:asciiTheme="minorEastAsia" w:hAnsiTheme="minorEastAsia" w:hint="eastAsia"/>
          <w:sz w:val="32"/>
          <w:szCs w:val="32"/>
        </w:rPr>
      </w:pPr>
      <w:r w:rsidRPr="00A801A0">
        <w:rPr>
          <w:rFonts w:asciiTheme="minorEastAsia" w:hAnsiTheme="minorEastAsia" w:hint="eastAsia"/>
          <w:sz w:val="32"/>
          <w:szCs w:val="32"/>
        </w:rPr>
        <w:t>培训时间：2026年1月10-11日 (1月9日报到</w:t>
      </w:r>
      <w:r w:rsidR="00FA2BB2">
        <w:rPr>
          <w:rFonts w:asciiTheme="minorEastAsia" w:hAnsiTheme="minorEastAsia" w:hint="eastAsia"/>
          <w:sz w:val="32"/>
          <w:szCs w:val="32"/>
        </w:rPr>
        <w:t>，12日返程</w:t>
      </w:r>
      <w:r w:rsidRPr="00A801A0">
        <w:rPr>
          <w:rFonts w:asciiTheme="minorEastAsia" w:hAnsiTheme="minorEastAsia" w:hint="eastAsia"/>
          <w:sz w:val="32"/>
          <w:szCs w:val="32"/>
        </w:rPr>
        <w:t>)</w:t>
      </w:r>
    </w:p>
    <w:p w14:paraId="3CE46C25" w14:textId="77777777" w:rsidR="007E3816" w:rsidRPr="00A801A0" w:rsidRDefault="007E3816" w:rsidP="007E3816">
      <w:pPr>
        <w:ind w:firstLineChars="200" w:firstLine="640"/>
        <w:rPr>
          <w:rFonts w:asciiTheme="minorEastAsia" w:hAnsiTheme="minorEastAsia" w:hint="eastAsia"/>
          <w:sz w:val="32"/>
          <w:szCs w:val="32"/>
        </w:rPr>
      </w:pPr>
      <w:r w:rsidRPr="00A801A0">
        <w:rPr>
          <w:rFonts w:asciiTheme="minorEastAsia" w:hAnsiTheme="minorEastAsia" w:hint="eastAsia"/>
          <w:sz w:val="32"/>
          <w:szCs w:val="32"/>
        </w:rPr>
        <w:t>培训地点：上海国家会计学院</w:t>
      </w:r>
    </w:p>
    <w:p w14:paraId="22158A81" w14:textId="77777777" w:rsidR="007E3816" w:rsidRPr="007E3816" w:rsidRDefault="007E3816" w:rsidP="007E3816">
      <w:pPr>
        <w:pStyle w:val="1"/>
        <w:spacing w:before="0" w:after="0" w:line="240" w:lineRule="auto"/>
        <w:rPr>
          <w:sz w:val="32"/>
          <w:szCs w:val="32"/>
        </w:rPr>
      </w:pPr>
      <w:r w:rsidRPr="007E3816">
        <w:rPr>
          <w:rFonts w:hint="eastAsia"/>
          <w:sz w:val="32"/>
          <w:szCs w:val="32"/>
        </w:rPr>
        <w:t>二、培训对象</w:t>
      </w:r>
      <w:r w:rsidRPr="007E3816">
        <w:rPr>
          <w:rFonts w:hint="eastAsia"/>
          <w:sz w:val="32"/>
          <w:szCs w:val="32"/>
        </w:rPr>
        <w:t xml:space="preserve">  </w:t>
      </w:r>
    </w:p>
    <w:p w14:paraId="2F6F4025" w14:textId="77777777" w:rsidR="007E3816" w:rsidRPr="006628DB" w:rsidRDefault="007E3816" w:rsidP="007E3816">
      <w:pPr>
        <w:ind w:firstLineChars="200" w:firstLine="640"/>
        <w:rPr>
          <w:rFonts w:asciiTheme="minorEastAsia" w:hAnsiTheme="minorEastAsia" w:hint="eastAsia"/>
          <w:sz w:val="32"/>
          <w:szCs w:val="32"/>
        </w:rPr>
      </w:pPr>
      <w:r w:rsidRPr="006628DB">
        <w:rPr>
          <w:rFonts w:asciiTheme="minorEastAsia" w:hAnsiTheme="minorEastAsia"/>
          <w:sz w:val="32"/>
          <w:szCs w:val="32"/>
        </w:rPr>
        <w:t>1.各省、市卫健委(局)主管财会、审计的负责人或业务骨干；</w:t>
      </w:r>
    </w:p>
    <w:p w14:paraId="59FC97A4" w14:textId="77777777" w:rsidR="007E3816" w:rsidRPr="006628DB" w:rsidRDefault="007E3816" w:rsidP="007E3816">
      <w:pPr>
        <w:ind w:firstLineChars="200" w:firstLine="640"/>
        <w:rPr>
          <w:rFonts w:asciiTheme="minorEastAsia" w:hAnsiTheme="minorEastAsia" w:hint="eastAsia"/>
          <w:sz w:val="32"/>
          <w:szCs w:val="32"/>
        </w:rPr>
      </w:pPr>
      <w:r w:rsidRPr="006628DB">
        <w:rPr>
          <w:rFonts w:asciiTheme="minorEastAsia" w:hAnsiTheme="minorEastAsia"/>
          <w:sz w:val="32"/>
          <w:szCs w:val="32"/>
        </w:rPr>
        <w:t>2.全国各医院书记、院长、分管副院长、总会计师、总审计师；</w:t>
      </w:r>
    </w:p>
    <w:p w14:paraId="4A52645D" w14:textId="77777777" w:rsidR="007E3816" w:rsidRPr="006628DB" w:rsidRDefault="007E3816" w:rsidP="007E3816">
      <w:pPr>
        <w:ind w:firstLineChars="200" w:firstLine="640"/>
        <w:rPr>
          <w:rFonts w:asciiTheme="minorEastAsia" w:hAnsiTheme="minorEastAsia" w:hint="eastAsia"/>
          <w:sz w:val="32"/>
          <w:szCs w:val="32"/>
        </w:rPr>
      </w:pPr>
      <w:r w:rsidRPr="006628DB">
        <w:rPr>
          <w:rFonts w:asciiTheme="minorEastAsia" w:hAnsiTheme="minorEastAsia"/>
          <w:sz w:val="32"/>
          <w:szCs w:val="32"/>
        </w:rPr>
        <w:lastRenderedPageBreak/>
        <w:t>3.全国各医院财务、运营、审计、收费、经管办、成本核算科、</w:t>
      </w:r>
      <w:proofErr w:type="gramStart"/>
      <w:r w:rsidRPr="006628DB">
        <w:rPr>
          <w:rFonts w:asciiTheme="minorEastAsia" w:hAnsiTheme="minorEastAsia"/>
          <w:sz w:val="32"/>
          <w:szCs w:val="32"/>
        </w:rPr>
        <w:t>医</w:t>
      </w:r>
      <w:proofErr w:type="gramEnd"/>
      <w:r w:rsidRPr="006628DB">
        <w:rPr>
          <w:rFonts w:asciiTheme="minorEastAsia" w:hAnsiTheme="minorEastAsia"/>
          <w:sz w:val="32"/>
          <w:szCs w:val="32"/>
        </w:rPr>
        <w:t>保科、人事科、医务科、信息部、后勤保障、装备科、门诊部等职能部门负责人与骨干；</w:t>
      </w:r>
    </w:p>
    <w:p w14:paraId="55E1324E" w14:textId="77777777" w:rsidR="007E3816" w:rsidRPr="00A801A0" w:rsidRDefault="007E3816" w:rsidP="007E3816">
      <w:pPr>
        <w:ind w:firstLineChars="200" w:firstLine="640"/>
        <w:rPr>
          <w:rFonts w:asciiTheme="minorEastAsia" w:hAnsiTheme="minorEastAsia" w:hint="eastAsia"/>
          <w:sz w:val="32"/>
          <w:szCs w:val="32"/>
        </w:rPr>
      </w:pPr>
      <w:r w:rsidRPr="006628DB">
        <w:rPr>
          <w:rFonts w:asciiTheme="minorEastAsia" w:hAnsiTheme="minorEastAsia"/>
          <w:sz w:val="32"/>
          <w:szCs w:val="32"/>
        </w:rPr>
        <w:t>4.医学类高校财务、会计专业骨干师资，及中介咨询机构相关人员。</w:t>
      </w:r>
    </w:p>
    <w:p w14:paraId="3B53B11A" w14:textId="77777777" w:rsidR="007E3816" w:rsidRPr="007E3816" w:rsidRDefault="007E3816" w:rsidP="007E3816">
      <w:pPr>
        <w:pStyle w:val="1"/>
        <w:spacing w:before="0" w:after="0" w:line="240" w:lineRule="auto"/>
        <w:rPr>
          <w:sz w:val="32"/>
          <w:szCs w:val="32"/>
        </w:rPr>
      </w:pPr>
      <w:r w:rsidRPr="007E3816">
        <w:rPr>
          <w:rFonts w:hint="eastAsia"/>
          <w:sz w:val="32"/>
          <w:szCs w:val="32"/>
        </w:rPr>
        <w:t>三、课程内容</w:t>
      </w:r>
    </w:p>
    <w:p w14:paraId="14BE1953" w14:textId="77777777" w:rsidR="007E3816" w:rsidRPr="007E3816" w:rsidRDefault="007E3816" w:rsidP="007E3816">
      <w:pPr>
        <w:ind w:firstLineChars="200" w:firstLine="643"/>
        <w:rPr>
          <w:rFonts w:asciiTheme="minorEastAsia" w:hAnsiTheme="minorEastAsia" w:hint="eastAsia"/>
          <w:sz w:val="32"/>
          <w:szCs w:val="32"/>
        </w:rPr>
      </w:pPr>
      <w:r w:rsidRPr="00FA2BB2">
        <w:rPr>
          <w:rFonts w:asciiTheme="minorEastAsia" w:hAnsiTheme="minorEastAsia" w:hint="eastAsia"/>
          <w:b/>
          <w:bCs/>
          <w:sz w:val="32"/>
          <w:szCs w:val="32"/>
        </w:rPr>
        <w:t>1.瑞金医院：</w:t>
      </w:r>
      <w:r w:rsidRPr="007E3816">
        <w:rPr>
          <w:rFonts w:asciiTheme="minorEastAsia" w:hAnsiTheme="minorEastAsia" w:hint="eastAsia"/>
          <w:sz w:val="32"/>
          <w:szCs w:val="32"/>
        </w:rPr>
        <w:t>AI技术赋能智慧财务管理体系建设与创新实践</w:t>
      </w:r>
    </w:p>
    <w:p w14:paraId="5BDE47B0" w14:textId="55F8400D" w:rsidR="007E3816" w:rsidRPr="007E3816" w:rsidRDefault="007E3816" w:rsidP="007E3816">
      <w:pPr>
        <w:ind w:firstLineChars="200" w:firstLine="643"/>
        <w:rPr>
          <w:rFonts w:asciiTheme="minorEastAsia" w:hAnsiTheme="minorEastAsia" w:hint="eastAsia"/>
          <w:sz w:val="32"/>
          <w:szCs w:val="32"/>
        </w:rPr>
      </w:pPr>
      <w:r w:rsidRPr="00FA2BB2">
        <w:rPr>
          <w:rFonts w:asciiTheme="minorEastAsia" w:hAnsiTheme="minorEastAsia" w:hint="eastAsia"/>
          <w:b/>
          <w:bCs/>
          <w:sz w:val="32"/>
          <w:szCs w:val="32"/>
        </w:rPr>
        <w:t>2.华山医院</w:t>
      </w:r>
      <w:r w:rsidR="00382BC7">
        <w:rPr>
          <w:rFonts w:asciiTheme="minorEastAsia" w:hAnsiTheme="minorEastAsia" w:hint="eastAsia"/>
          <w:sz w:val="32"/>
          <w:szCs w:val="32"/>
        </w:rPr>
        <w:t>：</w:t>
      </w:r>
      <w:r w:rsidRPr="007E3816">
        <w:rPr>
          <w:rFonts w:asciiTheme="minorEastAsia" w:hAnsiTheme="minorEastAsia" w:hint="eastAsia"/>
          <w:sz w:val="32"/>
          <w:szCs w:val="32"/>
        </w:rPr>
        <w:t>数字化背景</w:t>
      </w:r>
      <w:proofErr w:type="gramStart"/>
      <w:r w:rsidRPr="007E3816">
        <w:rPr>
          <w:rFonts w:asciiTheme="minorEastAsia" w:hAnsiTheme="minorEastAsia" w:hint="eastAsia"/>
          <w:sz w:val="32"/>
          <w:szCs w:val="32"/>
        </w:rPr>
        <w:t>公立医院业财融合</w:t>
      </w:r>
      <w:proofErr w:type="gramEnd"/>
      <w:r w:rsidRPr="007E3816">
        <w:rPr>
          <w:rFonts w:asciiTheme="minorEastAsia" w:hAnsiTheme="minorEastAsia" w:hint="eastAsia"/>
          <w:sz w:val="32"/>
          <w:szCs w:val="32"/>
        </w:rPr>
        <w:t>运营管理思维及实践</w:t>
      </w:r>
    </w:p>
    <w:p w14:paraId="7971102A" w14:textId="77777777" w:rsidR="007E3816" w:rsidRPr="007E3816" w:rsidRDefault="007E3816" w:rsidP="007E3816">
      <w:pPr>
        <w:ind w:firstLineChars="200" w:firstLine="643"/>
        <w:rPr>
          <w:rFonts w:asciiTheme="minorEastAsia" w:hAnsiTheme="minorEastAsia" w:hint="eastAsia"/>
          <w:sz w:val="32"/>
          <w:szCs w:val="32"/>
        </w:rPr>
      </w:pPr>
      <w:r w:rsidRPr="00FA2BB2">
        <w:rPr>
          <w:rFonts w:asciiTheme="minorEastAsia" w:hAnsiTheme="minorEastAsia" w:hint="eastAsia"/>
          <w:b/>
          <w:bCs/>
          <w:sz w:val="32"/>
          <w:szCs w:val="32"/>
        </w:rPr>
        <w:t>3.新华医院</w:t>
      </w:r>
      <w:r w:rsidRPr="007E3816">
        <w:rPr>
          <w:rFonts w:asciiTheme="minorEastAsia" w:hAnsiTheme="minorEastAsia" w:hint="eastAsia"/>
          <w:sz w:val="32"/>
          <w:szCs w:val="32"/>
        </w:rPr>
        <w:t>：</w:t>
      </w:r>
      <w:proofErr w:type="gramStart"/>
      <w:r w:rsidRPr="007E3816">
        <w:rPr>
          <w:rFonts w:asciiTheme="minorEastAsia" w:hAnsiTheme="minorEastAsia" w:hint="eastAsia"/>
          <w:sz w:val="32"/>
          <w:szCs w:val="32"/>
        </w:rPr>
        <w:t>业财融合</w:t>
      </w:r>
      <w:proofErr w:type="gramEnd"/>
      <w:r w:rsidRPr="007E3816">
        <w:rPr>
          <w:rFonts w:asciiTheme="minorEastAsia" w:hAnsiTheme="minorEastAsia" w:hint="eastAsia"/>
          <w:sz w:val="32"/>
          <w:szCs w:val="32"/>
        </w:rPr>
        <w:t>视角</w:t>
      </w:r>
      <w:proofErr w:type="gramStart"/>
      <w:r w:rsidRPr="007E3816">
        <w:rPr>
          <w:rFonts w:asciiTheme="minorEastAsia" w:hAnsiTheme="minorEastAsia" w:hint="eastAsia"/>
          <w:sz w:val="32"/>
          <w:szCs w:val="32"/>
        </w:rPr>
        <w:t>下医院</w:t>
      </w:r>
      <w:proofErr w:type="gramEnd"/>
      <w:r w:rsidRPr="007E3816">
        <w:rPr>
          <w:rFonts w:asciiTheme="minorEastAsia" w:hAnsiTheme="minorEastAsia" w:hint="eastAsia"/>
          <w:sz w:val="32"/>
          <w:szCs w:val="32"/>
        </w:rPr>
        <w:t>财务精细化管理</w:t>
      </w:r>
    </w:p>
    <w:p w14:paraId="483EF295" w14:textId="77777777" w:rsidR="00934EAD" w:rsidRDefault="007E3816" w:rsidP="007E3816">
      <w:pPr>
        <w:ind w:firstLineChars="200" w:firstLine="643"/>
        <w:rPr>
          <w:rFonts w:asciiTheme="minorEastAsia" w:hAnsiTheme="minorEastAsia" w:hint="eastAsia"/>
          <w:sz w:val="32"/>
          <w:szCs w:val="32"/>
        </w:rPr>
      </w:pPr>
      <w:r w:rsidRPr="00FA2BB2">
        <w:rPr>
          <w:rFonts w:asciiTheme="minorEastAsia" w:hAnsiTheme="minorEastAsia" w:hint="eastAsia"/>
          <w:b/>
          <w:bCs/>
          <w:sz w:val="32"/>
          <w:szCs w:val="32"/>
        </w:rPr>
        <w:t>4.中国科大附一院:</w:t>
      </w:r>
      <w:bookmarkStart w:id="6" w:name="_Hlk214953418"/>
      <w:r w:rsidR="00934EAD" w:rsidRPr="00934EAD">
        <w:rPr>
          <w:rFonts w:hint="eastAsia"/>
        </w:rPr>
        <w:t xml:space="preserve"> </w:t>
      </w:r>
      <w:r w:rsidR="00934EAD" w:rsidRPr="00934EAD">
        <w:rPr>
          <w:rFonts w:asciiTheme="minorEastAsia" w:hAnsiTheme="minorEastAsia" w:hint="eastAsia"/>
          <w:sz w:val="32"/>
          <w:szCs w:val="32"/>
        </w:rPr>
        <w:t>新形势下医院“大财务齐运营”机制的构建与创新</w:t>
      </w:r>
    </w:p>
    <w:bookmarkEnd w:id="6"/>
    <w:p w14:paraId="3F827974" w14:textId="77777777" w:rsidR="00250B7E" w:rsidRDefault="007E3816" w:rsidP="007E3816">
      <w:pPr>
        <w:ind w:firstLineChars="200" w:firstLine="643"/>
        <w:rPr>
          <w:rFonts w:asciiTheme="minorEastAsia" w:hAnsiTheme="minorEastAsia" w:hint="eastAsia"/>
          <w:sz w:val="32"/>
          <w:szCs w:val="32"/>
        </w:rPr>
      </w:pPr>
      <w:r w:rsidRPr="00FA2BB2">
        <w:rPr>
          <w:rFonts w:asciiTheme="minorEastAsia" w:hAnsiTheme="minorEastAsia" w:hint="eastAsia"/>
          <w:b/>
          <w:bCs/>
          <w:sz w:val="32"/>
          <w:szCs w:val="32"/>
        </w:rPr>
        <w:t>5.邵逸夫医院：</w:t>
      </w:r>
      <w:r w:rsidR="00250B7E" w:rsidRPr="00250B7E">
        <w:rPr>
          <w:rFonts w:asciiTheme="minorEastAsia" w:hAnsiTheme="minorEastAsia" w:hint="eastAsia"/>
          <w:sz w:val="32"/>
          <w:szCs w:val="32"/>
        </w:rPr>
        <w:t>公立医院全成本核算与实践</w:t>
      </w:r>
    </w:p>
    <w:p w14:paraId="3A782A0D" w14:textId="6891E170" w:rsidR="007E3816" w:rsidRPr="007E3816" w:rsidRDefault="007E3816" w:rsidP="007E3816">
      <w:pPr>
        <w:ind w:firstLineChars="200" w:firstLine="643"/>
        <w:rPr>
          <w:rFonts w:asciiTheme="minorEastAsia" w:hAnsiTheme="minorEastAsia" w:hint="eastAsia"/>
          <w:sz w:val="32"/>
          <w:szCs w:val="32"/>
        </w:rPr>
      </w:pPr>
      <w:r w:rsidRPr="00FA2BB2">
        <w:rPr>
          <w:rFonts w:asciiTheme="minorEastAsia" w:hAnsiTheme="minorEastAsia" w:hint="eastAsia"/>
          <w:b/>
          <w:bCs/>
          <w:sz w:val="32"/>
          <w:szCs w:val="32"/>
        </w:rPr>
        <w:t>6.温州医科大学附属第二医院</w:t>
      </w:r>
      <w:r w:rsidRPr="007E3816">
        <w:rPr>
          <w:rFonts w:asciiTheme="minorEastAsia" w:hAnsiTheme="minorEastAsia" w:hint="eastAsia"/>
          <w:sz w:val="32"/>
          <w:szCs w:val="32"/>
        </w:rPr>
        <w:t>：公立医院内部控制体系建设与实践</w:t>
      </w:r>
    </w:p>
    <w:p w14:paraId="2EF20589" w14:textId="0B21AB49" w:rsidR="007E3816" w:rsidRPr="007E3816" w:rsidRDefault="007E3816" w:rsidP="007E3816">
      <w:pPr>
        <w:ind w:firstLineChars="200" w:firstLine="643"/>
        <w:rPr>
          <w:rFonts w:asciiTheme="minorEastAsia" w:hAnsiTheme="minorEastAsia" w:hint="eastAsia"/>
          <w:sz w:val="32"/>
          <w:szCs w:val="32"/>
        </w:rPr>
      </w:pPr>
      <w:r w:rsidRPr="00FA2BB2">
        <w:rPr>
          <w:rFonts w:asciiTheme="minorEastAsia" w:hAnsiTheme="minorEastAsia" w:hint="eastAsia"/>
          <w:b/>
          <w:bCs/>
          <w:sz w:val="32"/>
          <w:szCs w:val="32"/>
        </w:rPr>
        <w:t>7.江苏省人民医院</w:t>
      </w:r>
      <w:r w:rsidRPr="007E3816">
        <w:rPr>
          <w:rFonts w:asciiTheme="minorEastAsia" w:hAnsiTheme="minorEastAsia" w:hint="eastAsia"/>
          <w:sz w:val="32"/>
          <w:szCs w:val="32"/>
        </w:rPr>
        <w:t>：</w:t>
      </w:r>
      <w:bookmarkStart w:id="7" w:name="OLE_LINK10"/>
      <w:r w:rsidR="00250B7E" w:rsidRPr="00250B7E">
        <w:rPr>
          <w:rFonts w:asciiTheme="minorEastAsia" w:hAnsiTheme="minorEastAsia" w:hint="eastAsia"/>
          <w:sz w:val="32"/>
          <w:szCs w:val="32"/>
        </w:rPr>
        <w:t>以目标为导向的医院绩效考核体系创新构建</w:t>
      </w:r>
    </w:p>
    <w:bookmarkEnd w:id="7"/>
    <w:p w14:paraId="15CB1B9C" w14:textId="77777777" w:rsidR="007E3816" w:rsidRDefault="007E3816" w:rsidP="007E3816">
      <w:pPr>
        <w:ind w:firstLineChars="200" w:firstLine="643"/>
        <w:rPr>
          <w:rFonts w:asciiTheme="minorEastAsia" w:hAnsiTheme="minorEastAsia" w:hint="eastAsia"/>
          <w:sz w:val="32"/>
          <w:szCs w:val="32"/>
        </w:rPr>
      </w:pPr>
      <w:r w:rsidRPr="00FA2BB2">
        <w:rPr>
          <w:rFonts w:asciiTheme="minorEastAsia" w:hAnsiTheme="minorEastAsia" w:hint="eastAsia"/>
          <w:b/>
          <w:bCs/>
          <w:sz w:val="32"/>
          <w:szCs w:val="32"/>
        </w:rPr>
        <w:t>8.复旦大学附属妇产科医院：</w:t>
      </w:r>
      <w:r w:rsidRPr="007E3816">
        <w:rPr>
          <w:rFonts w:asciiTheme="minorEastAsia" w:hAnsiTheme="minorEastAsia" w:hint="eastAsia"/>
          <w:sz w:val="32"/>
          <w:szCs w:val="32"/>
        </w:rPr>
        <w:t>大数据思维</w:t>
      </w:r>
      <w:proofErr w:type="gramStart"/>
      <w:r w:rsidRPr="007E3816">
        <w:rPr>
          <w:rFonts w:asciiTheme="minorEastAsia" w:hAnsiTheme="minorEastAsia" w:hint="eastAsia"/>
          <w:sz w:val="32"/>
          <w:szCs w:val="32"/>
        </w:rPr>
        <w:t>下医院</w:t>
      </w:r>
      <w:proofErr w:type="gramEnd"/>
      <w:r w:rsidRPr="007E3816">
        <w:rPr>
          <w:rFonts w:asciiTheme="minorEastAsia" w:hAnsiTheme="minorEastAsia" w:hint="eastAsia"/>
          <w:sz w:val="32"/>
          <w:szCs w:val="32"/>
        </w:rPr>
        <w:t>经济运营平台建设及应用</w:t>
      </w:r>
    </w:p>
    <w:p w14:paraId="2BEEE40C" w14:textId="77777777" w:rsidR="007E3816" w:rsidRPr="00FA2BB2" w:rsidRDefault="007E3816" w:rsidP="00FA2BB2">
      <w:pPr>
        <w:pStyle w:val="1"/>
        <w:spacing w:before="0" w:after="0" w:line="240" w:lineRule="auto"/>
        <w:rPr>
          <w:sz w:val="32"/>
          <w:szCs w:val="32"/>
        </w:rPr>
      </w:pPr>
      <w:r w:rsidRPr="00FA2BB2">
        <w:rPr>
          <w:rFonts w:hint="eastAsia"/>
          <w:sz w:val="32"/>
          <w:szCs w:val="32"/>
        </w:rPr>
        <w:t>四、拟邀专家</w:t>
      </w:r>
      <w:r w:rsidRPr="00FA2BB2">
        <w:rPr>
          <w:rFonts w:hint="eastAsia"/>
          <w:sz w:val="32"/>
          <w:szCs w:val="32"/>
        </w:rPr>
        <w:t xml:space="preserve"> </w:t>
      </w:r>
    </w:p>
    <w:p w14:paraId="06AF78EE" w14:textId="77777777" w:rsidR="007E3816" w:rsidRPr="007E3816" w:rsidRDefault="007E3816" w:rsidP="007E3816">
      <w:pPr>
        <w:ind w:firstLineChars="200" w:firstLine="643"/>
        <w:rPr>
          <w:rFonts w:asciiTheme="minorEastAsia" w:hAnsiTheme="minorEastAsia" w:hint="eastAsia"/>
          <w:sz w:val="32"/>
          <w:szCs w:val="32"/>
        </w:rPr>
      </w:pPr>
      <w:r w:rsidRPr="007E3816">
        <w:rPr>
          <w:rFonts w:asciiTheme="minorEastAsia" w:hAnsiTheme="minorEastAsia" w:hint="eastAsia"/>
          <w:b/>
          <w:bCs/>
          <w:sz w:val="32"/>
          <w:szCs w:val="32"/>
        </w:rPr>
        <w:t>李雪辉：</w:t>
      </w:r>
      <w:r w:rsidRPr="007E3816">
        <w:rPr>
          <w:rFonts w:asciiTheme="minorEastAsia" w:hAnsiTheme="minorEastAsia" w:hint="eastAsia"/>
          <w:sz w:val="32"/>
          <w:szCs w:val="32"/>
        </w:rPr>
        <w:t>上海交通大学医学院附属瑞金医院财务处处长</w:t>
      </w:r>
    </w:p>
    <w:p w14:paraId="14BEEA67" w14:textId="77777777" w:rsidR="007E3816" w:rsidRPr="007E3816" w:rsidRDefault="007E3816" w:rsidP="007E3816">
      <w:pPr>
        <w:ind w:firstLineChars="200" w:firstLine="643"/>
        <w:rPr>
          <w:rFonts w:asciiTheme="minorEastAsia" w:hAnsiTheme="minorEastAsia" w:hint="eastAsia"/>
          <w:sz w:val="32"/>
          <w:szCs w:val="32"/>
        </w:rPr>
      </w:pPr>
      <w:r w:rsidRPr="007E3816">
        <w:rPr>
          <w:rFonts w:asciiTheme="minorEastAsia" w:hAnsiTheme="minorEastAsia" w:hint="eastAsia"/>
          <w:b/>
          <w:bCs/>
          <w:sz w:val="32"/>
          <w:szCs w:val="32"/>
        </w:rPr>
        <w:lastRenderedPageBreak/>
        <w:t>周海平：</w:t>
      </w:r>
      <w:r w:rsidRPr="007E3816">
        <w:rPr>
          <w:rFonts w:asciiTheme="minorEastAsia" w:hAnsiTheme="minorEastAsia" w:hint="eastAsia"/>
          <w:sz w:val="32"/>
          <w:szCs w:val="32"/>
        </w:rPr>
        <w:t xml:space="preserve">复旦大学附属华山医院总会计师 </w:t>
      </w:r>
    </w:p>
    <w:p w14:paraId="7B331DC6" w14:textId="1FC8641C" w:rsidR="007E3816" w:rsidRPr="009819B6" w:rsidRDefault="007E3816" w:rsidP="007E3816">
      <w:pPr>
        <w:ind w:firstLineChars="200" w:firstLine="643"/>
        <w:rPr>
          <w:rFonts w:asciiTheme="minorEastAsia" w:hAnsiTheme="minorEastAsia" w:hint="eastAsia"/>
          <w:sz w:val="32"/>
          <w:szCs w:val="32"/>
        </w:rPr>
      </w:pPr>
      <w:r w:rsidRPr="007E3816">
        <w:rPr>
          <w:rFonts w:asciiTheme="minorEastAsia" w:hAnsiTheme="minorEastAsia" w:hint="eastAsia"/>
          <w:b/>
          <w:bCs/>
          <w:sz w:val="32"/>
          <w:szCs w:val="32"/>
        </w:rPr>
        <w:t>杨少春：</w:t>
      </w:r>
      <w:r w:rsidR="009819B6" w:rsidRPr="009819B6">
        <w:rPr>
          <w:rFonts w:asciiTheme="minorEastAsia" w:hAnsiTheme="minorEastAsia" w:hint="eastAsia"/>
          <w:sz w:val="32"/>
          <w:szCs w:val="32"/>
        </w:rPr>
        <w:t>上海交通大学医学院附属</w:t>
      </w:r>
      <w:r w:rsidRPr="009819B6">
        <w:rPr>
          <w:rFonts w:asciiTheme="minorEastAsia" w:hAnsiTheme="minorEastAsia" w:hint="eastAsia"/>
          <w:sz w:val="32"/>
          <w:szCs w:val="32"/>
        </w:rPr>
        <w:t>新华医院财务部主任</w:t>
      </w:r>
    </w:p>
    <w:p w14:paraId="730A2325" w14:textId="77777777" w:rsidR="007E3816" w:rsidRPr="007E3816" w:rsidRDefault="007E3816" w:rsidP="007E3816">
      <w:pPr>
        <w:ind w:firstLineChars="200" w:firstLine="643"/>
        <w:rPr>
          <w:rFonts w:asciiTheme="minorEastAsia" w:hAnsiTheme="minorEastAsia" w:hint="eastAsia"/>
          <w:sz w:val="32"/>
          <w:szCs w:val="32"/>
        </w:rPr>
      </w:pPr>
      <w:proofErr w:type="gramStart"/>
      <w:r w:rsidRPr="007E3816">
        <w:rPr>
          <w:rFonts w:asciiTheme="minorEastAsia" w:hAnsiTheme="minorEastAsia" w:hint="eastAsia"/>
          <w:b/>
          <w:bCs/>
          <w:sz w:val="32"/>
          <w:szCs w:val="32"/>
        </w:rPr>
        <w:t>操礼庆</w:t>
      </w:r>
      <w:proofErr w:type="gramEnd"/>
      <w:r w:rsidRPr="007E3816">
        <w:rPr>
          <w:rFonts w:asciiTheme="minorEastAsia" w:hAnsiTheme="minorEastAsia" w:hint="eastAsia"/>
          <w:b/>
          <w:bCs/>
          <w:sz w:val="32"/>
          <w:szCs w:val="32"/>
        </w:rPr>
        <w:t>：</w:t>
      </w:r>
      <w:r w:rsidRPr="007E3816">
        <w:rPr>
          <w:rFonts w:asciiTheme="minorEastAsia" w:hAnsiTheme="minorEastAsia" w:hint="eastAsia"/>
          <w:sz w:val="32"/>
          <w:szCs w:val="32"/>
        </w:rPr>
        <w:t>中国科大附一院（安徽省立医院）总会计师</w:t>
      </w:r>
    </w:p>
    <w:p w14:paraId="66F34A22" w14:textId="1DAFE570" w:rsidR="007E3816" w:rsidRPr="007E3816" w:rsidRDefault="007E3816" w:rsidP="007E3816">
      <w:pPr>
        <w:ind w:firstLineChars="200" w:firstLine="643"/>
        <w:rPr>
          <w:rFonts w:asciiTheme="minorEastAsia" w:hAnsiTheme="minorEastAsia" w:hint="eastAsia"/>
          <w:sz w:val="32"/>
          <w:szCs w:val="32"/>
        </w:rPr>
      </w:pPr>
      <w:r w:rsidRPr="007E3816">
        <w:rPr>
          <w:rFonts w:asciiTheme="minorEastAsia" w:hAnsiTheme="minorEastAsia" w:hint="eastAsia"/>
          <w:b/>
          <w:bCs/>
          <w:sz w:val="32"/>
          <w:szCs w:val="32"/>
        </w:rPr>
        <w:t>许剑红：</w:t>
      </w:r>
      <w:r w:rsidRPr="007E3816">
        <w:rPr>
          <w:rFonts w:asciiTheme="minorEastAsia" w:hAnsiTheme="minorEastAsia" w:hint="eastAsia"/>
          <w:sz w:val="32"/>
          <w:szCs w:val="32"/>
        </w:rPr>
        <w:t>浙江大学医学院附属邵逸夫医院</w:t>
      </w:r>
      <w:r w:rsidR="00FA2087">
        <w:rPr>
          <w:rFonts w:asciiTheme="minorEastAsia" w:hAnsiTheme="minorEastAsia" w:hint="eastAsia"/>
          <w:sz w:val="32"/>
          <w:szCs w:val="32"/>
        </w:rPr>
        <w:t>财务</w:t>
      </w:r>
      <w:r w:rsidR="00382BC7">
        <w:rPr>
          <w:rFonts w:asciiTheme="minorEastAsia" w:hAnsiTheme="minorEastAsia" w:hint="eastAsia"/>
          <w:sz w:val="32"/>
          <w:szCs w:val="32"/>
        </w:rPr>
        <w:t>部主任</w:t>
      </w:r>
    </w:p>
    <w:p w14:paraId="1E6FF8C2" w14:textId="77777777" w:rsidR="007E3816" w:rsidRPr="007E3816" w:rsidRDefault="007E3816" w:rsidP="007E3816">
      <w:pPr>
        <w:ind w:firstLineChars="200" w:firstLine="643"/>
        <w:rPr>
          <w:rFonts w:asciiTheme="minorEastAsia" w:hAnsiTheme="minorEastAsia" w:hint="eastAsia"/>
          <w:sz w:val="32"/>
          <w:szCs w:val="32"/>
        </w:rPr>
      </w:pPr>
      <w:r w:rsidRPr="007E3816">
        <w:rPr>
          <w:rFonts w:asciiTheme="minorEastAsia" w:hAnsiTheme="minorEastAsia" w:hint="eastAsia"/>
          <w:b/>
          <w:bCs/>
          <w:sz w:val="32"/>
          <w:szCs w:val="32"/>
        </w:rPr>
        <w:t>蔡战英：</w:t>
      </w:r>
      <w:r w:rsidRPr="007E3816">
        <w:rPr>
          <w:rFonts w:asciiTheme="minorEastAsia" w:hAnsiTheme="minorEastAsia" w:hint="eastAsia"/>
          <w:sz w:val="32"/>
          <w:szCs w:val="32"/>
        </w:rPr>
        <w:t>温州医科大学附属第二医院副院长</w:t>
      </w:r>
    </w:p>
    <w:p w14:paraId="48A6EE5D" w14:textId="77777777" w:rsidR="007E3816" w:rsidRPr="007E3816" w:rsidRDefault="007E3816" w:rsidP="007E3816">
      <w:pPr>
        <w:ind w:firstLineChars="200" w:firstLine="643"/>
        <w:rPr>
          <w:rFonts w:asciiTheme="minorEastAsia" w:hAnsiTheme="minorEastAsia" w:hint="eastAsia"/>
          <w:sz w:val="32"/>
          <w:szCs w:val="32"/>
        </w:rPr>
      </w:pPr>
      <w:proofErr w:type="gramStart"/>
      <w:r w:rsidRPr="007E3816">
        <w:rPr>
          <w:rFonts w:asciiTheme="minorEastAsia" w:hAnsiTheme="minorEastAsia" w:hint="eastAsia"/>
          <w:b/>
          <w:bCs/>
          <w:sz w:val="32"/>
          <w:szCs w:val="32"/>
        </w:rPr>
        <w:t>贲</w:t>
      </w:r>
      <w:proofErr w:type="gramEnd"/>
      <w:r w:rsidRPr="007E3816">
        <w:rPr>
          <w:rFonts w:asciiTheme="minorEastAsia" w:hAnsiTheme="minorEastAsia" w:hint="eastAsia"/>
          <w:b/>
          <w:bCs/>
          <w:sz w:val="32"/>
          <w:szCs w:val="32"/>
        </w:rPr>
        <w:t xml:space="preserve">  慧：</w:t>
      </w:r>
      <w:r w:rsidRPr="007E3816">
        <w:rPr>
          <w:rFonts w:asciiTheme="minorEastAsia" w:hAnsiTheme="minorEastAsia" w:hint="eastAsia"/>
          <w:sz w:val="32"/>
          <w:szCs w:val="32"/>
        </w:rPr>
        <w:t xml:space="preserve">江苏省人民医院（南京医科大学第一附属医院）总会计师 </w:t>
      </w:r>
    </w:p>
    <w:p w14:paraId="47132EFD" w14:textId="77777777" w:rsidR="007E3816" w:rsidRPr="007E3816" w:rsidRDefault="007E3816" w:rsidP="007E3816">
      <w:pPr>
        <w:ind w:firstLineChars="200" w:firstLine="643"/>
        <w:rPr>
          <w:rFonts w:asciiTheme="minorEastAsia" w:hAnsiTheme="minorEastAsia" w:hint="eastAsia"/>
          <w:sz w:val="32"/>
          <w:szCs w:val="32"/>
        </w:rPr>
      </w:pPr>
      <w:r w:rsidRPr="007E3816">
        <w:rPr>
          <w:rFonts w:asciiTheme="minorEastAsia" w:hAnsiTheme="minorEastAsia" w:hint="eastAsia"/>
          <w:b/>
          <w:bCs/>
          <w:sz w:val="32"/>
          <w:szCs w:val="32"/>
        </w:rPr>
        <w:t>高  梅：</w:t>
      </w:r>
      <w:r w:rsidRPr="007E3816">
        <w:rPr>
          <w:rFonts w:asciiTheme="minorEastAsia" w:hAnsiTheme="minorEastAsia" w:hint="eastAsia"/>
          <w:sz w:val="32"/>
          <w:szCs w:val="32"/>
        </w:rPr>
        <w:t xml:space="preserve">复旦大学附属妇产科医院总会计师 </w:t>
      </w:r>
    </w:p>
    <w:p w14:paraId="45FE8B82" w14:textId="77777777" w:rsidR="007E3816" w:rsidRPr="00FA2BB2" w:rsidRDefault="00FA2BB2" w:rsidP="00FA2BB2">
      <w:pPr>
        <w:pStyle w:val="1"/>
        <w:spacing w:before="0" w:after="0" w:line="24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五</w:t>
      </w:r>
      <w:r w:rsidR="007E3816" w:rsidRPr="00FA2BB2">
        <w:rPr>
          <w:sz w:val="32"/>
          <w:szCs w:val="32"/>
        </w:rPr>
        <w:t>、收费标准</w:t>
      </w:r>
    </w:p>
    <w:p w14:paraId="513ACDC5" w14:textId="77777777" w:rsidR="007E3816" w:rsidRPr="00A801A0" w:rsidRDefault="007E3816" w:rsidP="007E3816">
      <w:pPr>
        <w:ind w:firstLineChars="200" w:firstLine="640"/>
        <w:rPr>
          <w:rFonts w:asciiTheme="minorEastAsia" w:hAnsiTheme="minorEastAsia" w:hint="eastAsia"/>
          <w:sz w:val="32"/>
          <w:szCs w:val="32"/>
        </w:rPr>
      </w:pPr>
      <w:r w:rsidRPr="00A801A0">
        <w:rPr>
          <w:rFonts w:asciiTheme="minorEastAsia" w:hAnsiTheme="minorEastAsia"/>
          <w:sz w:val="32"/>
          <w:szCs w:val="32"/>
        </w:rPr>
        <w:t>1</w:t>
      </w:r>
      <w:r w:rsidRPr="00A801A0">
        <w:rPr>
          <w:rFonts w:asciiTheme="minorEastAsia" w:hAnsiTheme="minorEastAsia" w:hint="eastAsia"/>
          <w:sz w:val="32"/>
          <w:szCs w:val="32"/>
        </w:rPr>
        <w:t>.</w:t>
      </w:r>
      <w:r w:rsidRPr="00A801A0">
        <w:rPr>
          <w:rFonts w:asciiTheme="minorEastAsia" w:hAnsiTheme="minorEastAsia"/>
          <w:sz w:val="32"/>
          <w:szCs w:val="32"/>
        </w:rPr>
        <w:t>培训费：</w:t>
      </w:r>
      <w:r>
        <w:rPr>
          <w:rFonts w:asciiTheme="minorEastAsia" w:hAnsiTheme="minorEastAsia" w:hint="eastAsia"/>
          <w:sz w:val="32"/>
          <w:szCs w:val="32"/>
        </w:rPr>
        <w:t>2800</w:t>
      </w:r>
      <w:r w:rsidRPr="00A801A0">
        <w:rPr>
          <w:rFonts w:asciiTheme="minorEastAsia" w:hAnsiTheme="minorEastAsia"/>
          <w:sz w:val="32"/>
          <w:szCs w:val="32"/>
        </w:rPr>
        <w:t>元/人</w:t>
      </w:r>
      <w:r w:rsidRPr="00A801A0">
        <w:rPr>
          <w:rFonts w:asciiTheme="minorEastAsia" w:hAnsiTheme="minorEastAsia" w:hint="eastAsia"/>
          <w:sz w:val="32"/>
          <w:szCs w:val="32"/>
        </w:rPr>
        <w:t>。</w:t>
      </w:r>
    </w:p>
    <w:p w14:paraId="57F4ECB6" w14:textId="77777777" w:rsidR="007E3816" w:rsidRPr="00A801A0" w:rsidRDefault="007E3816" w:rsidP="007E3816">
      <w:pPr>
        <w:ind w:firstLineChars="200" w:firstLine="640"/>
        <w:rPr>
          <w:rFonts w:asciiTheme="minorEastAsia" w:hAnsiTheme="minorEastAsia" w:hint="eastAsia"/>
          <w:sz w:val="32"/>
          <w:szCs w:val="32"/>
        </w:rPr>
      </w:pPr>
      <w:r w:rsidRPr="00A801A0">
        <w:rPr>
          <w:rFonts w:asciiTheme="minorEastAsia" w:hAnsiTheme="minorEastAsia" w:hint="eastAsia"/>
          <w:sz w:val="32"/>
          <w:szCs w:val="32"/>
        </w:rPr>
        <w:t>2.费用支付与发票：培训费可现场支付或电汇至上海国家会计学院，上海国家会计学院提供发票。</w:t>
      </w:r>
    </w:p>
    <w:p w14:paraId="6A29DC67" w14:textId="77777777" w:rsidR="007E3816" w:rsidRPr="00A801A0" w:rsidRDefault="007E3816" w:rsidP="007E3816">
      <w:pPr>
        <w:ind w:firstLineChars="200" w:firstLine="640"/>
        <w:rPr>
          <w:rFonts w:asciiTheme="minorEastAsia" w:hAnsiTheme="minorEastAsia" w:hint="eastAsia"/>
          <w:sz w:val="32"/>
          <w:szCs w:val="32"/>
        </w:rPr>
      </w:pPr>
      <w:r w:rsidRPr="00A801A0">
        <w:rPr>
          <w:rFonts w:asciiTheme="minorEastAsia" w:hAnsiTheme="minorEastAsia" w:hint="eastAsia"/>
          <w:sz w:val="32"/>
          <w:szCs w:val="32"/>
        </w:rPr>
        <w:t xml:space="preserve">3.食宿费及往返交通费由各单位自理。 </w:t>
      </w:r>
    </w:p>
    <w:p w14:paraId="62F956E6" w14:textId="77777777" w:rsidR="007E3816" w:rsidRPr="00FA2BB2" w:rsidRDefault="00FA2BB2" w:rsidP="00FA2BB2">
      <w:pPr>
        <w:pStyle w:val="1"/>
        <w:spacing w:before="0" w:after="0" w:line="24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六</w:t>
      </w:r>
      <w:r w:rsidR="007E3816" w:rsidRPr="00FA2BB2">
        <w:rPr>
          <w:sz w:val="32"/>
          <w:szCs w:val="32"/>
        </w:rPr>
        <w:t>、结业证书</w:t>
      </w:r>
    </w:p>
    <w:p w14:paraId="12879C96" w14:textId="77777777" w:rsidR="007E3816" w:rsidRPr="00A801A0" w:rsidRDefault="007E3816" w:rsidP="007E3816">
      <w:pPr>
        <w:ind w:firstLineChars="200" w:firstLine="640"/>
        <w:rPr>
          <w:rFonts w:asciiTheme="minorEastAsia" w:hAnsiTheme="minorEastAsia" w:hint="eastAsia"/>
          <w:sz w:val="32"/>
          <w:szCs w:val="32"/>
        </w:rPr>
      </w:pPr>
      <w:r w:rsidRPr="00A801A0">
        <w:rPr>
          <w:rFonts w:asciiTheme="minorEastAsia" w:hAnsiTheme="minorEastAsia"/>
          <w:sz w:val="32"/>
          <w:szCs w:val="32"/>
        </w:rPr>
        <w:t>培训班结束后由上海国家会计学院颁发结业证书</w:t>
      </w:r>
      <w:r w:rsidRPr="00A801A0">
        <w:rPr>
          <w:rFonts w:asciiTheme="minorEastAsia" w:hAnsiTheme="minorEastAsia" w:hint="eastAsia"/>
          <w:sz w:val="32"/>
          <w:szCs w:val="32"/>
        </w:rPr>
        <w:t>（标注学时）</w:t>
      </w:r>
      <w:r w:rsidRPr="00A801A0">
        <w:rPr>
          <w:rFonts w:asciiTheme="minorEastAsia" w:hAnsiTheme="minorEastAsia"/>
          <w:sz w:val="32"/>
          <w:szCs w:val="32"/>
        </w:rPr>
        <w:t>。</w:t>
      </w:r>
    </w:p>
    <w:p w14:paraId="778ED099" w14:textId="77777777" w:rsidR="007E3816" w:rsidRPr="00FA2BB2" w:rsidRDefault="00FA2BB2" w:rsidP="00FA2BB2">
      <w:pPr>
        <w:pStyle w:val="1"/>
        <w:spacing w:before="0" w:after="0" w:line="24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七</w:t>
      </w:r>
      <w:r w:rsidR="007E3816" w:rsidRPr="00FA2BB2">
        <w:rPr>
          <w:sz w:val="32"/>
          <w:szCs w:val="32"/>
        </w:rPr>
        <w:t>、报名咨询</w:t>
      </w:r>
    </w:p>
    <w:p w14:paraId="3CE580EF" w14:textId="77777777" w:rsidR="007E3816" w:rsidRPr="00A801A0" w:rsidRDefault="007E3816" w:rsidP="00E01800">
      <w:pPr>
        <w:ind w:firstLineChars="200" w:firstLine="640"/>
        <w:rPr>
          <w:rFonts w:asciiTheme="minorEastAsia" w:hAnsiTheme="minorEastAsia" w:hint="eastAsia"/>
          <w:sz w:val="32"/>
          <w:szCs w:val="32"/>
        </w:rPr>
      </w:pPr>
      <w:r w:rsidRPr="00A801A0">
        <w:rPr>
          <w:rFonts w:asciiTheme="minorEastAsia" w:hAnsiTheme="minorEastAsia"/>
          <w:sz w:val="32"/>
          <w:szCs w:val="32"/>
        </w:rPr>
        <w:t>请参加人员按要求填写《报名回执表》（附后），我们将在开课前一周向报名学员发送《报到通知》。</w:t>
      </w:r>
    </w:p>
    <w:p w14:paraId="4B901456" w14:textId="77777777" w:rsidR="00E01800" w:rsidRPr="00E01800" w:rsidRDefault="00E01800" w:rsidP="00E01800">
      <w:pPr>
        <w:ind w:firstLineChars="200" w:firstLine="656"/>
        <w:rPr>
          <w:rFonts w:asciiTheme="minorEastAsia" w:hAnsiTheme="minorEastAsia" w:cs="仿宋" w:hint="eastAsia"/>
          <w:spacing w:val="4"/>
          <w:sz w:val="32"/>
          <w:szCs w:val="32"/>
        </w:rPr>
      </w:pPr>
      <w:r w:rsidRPr="00E01800">
        <w:rPr>
          <w:rFonts w:asciiTheme="minorEastAsia" w:hAnsiTheme="minorEastAsia" w:cs="仿宋" w:hint="eastAsia"/>
          <w:spacing w:val="4"/>
          <w:sz w:val="32"/>
          <w:szCs w:val="32"/>
        </w:rPr>
        <w:t>1、报名咨询： 会务组</w:t>
      </w:r>
    </w:p>
    <w:p w14:paraId="7168F3F7" w14:textId="77777777" w:rsidR="00E01800" w:rsidRPr="00E01800" w:rsidRDefault="00E01800" w:rsidP="00E01800">
      <w:pPr>
        <w:ind w:firstLineChars="200" w:firstLine="656"/>
        <w:rPr>
          <w:rFonts w:asciiTheme="minorEastAsia" w:hAnsiTheme="minorEastAsia" w:cs="仿宋" w:hint="eastAsia"/>
          <w:spacing w:val="4"/>
          <w:sz w:val="32"/>
          <w:szCs w:val="32"/>
        </w:rPr>
      </w:pPr>
      <w:r w:rsidRPr="00E01800">
        <w:rPr>
          <w:rFonts w:asciiTheme="minorEastAsia" w:hAnsiTheme="minorEastAsia" w:cs="仿宋" w:hint="eastAsia"/>
          <w:spacing w:val="4"/>
          <w:sz w:val="32"/>
          <w:szCs w:val="32"/>
        </w:rPr>
        <w:t>联系人：李老师  18906415326(</w:t>
      </w:r>
      <w:proofErr w:type="gramStart"/>
      <w:r w:rsidRPr="00E01800">
        <w:rPr>
          <w:rFonts w:asciiTheme="minorEastAsia" w:hAnsiTheme="minorEastAsia" w:cs="仿宋" w:hint="eastAsia"/>
          <w:spacing w:val="4"/>
          <w:sz w:val="32"/>
          <w:szCs w:val="32"/>
        </w:rPr>
        <w:t>同微信</w:t>
      </w:r>
      <w:proofErr w:type="gramEnd"/>
      <w:r w:rsidRPr="00E01800">
        <w:rPr>
          <w:rFonts w:asciiTheme="minorEastAsia" w:hAnsiTheme="minorEastAsia" w:cs="仿宋" w:hint="eastAsia"/>
          <w:spacing w:val="4"/>
          <w:sz w:val="32"/>
          <w:szCs w:val="32"/>
        </w:rPr>
        <w:t>)</w:t>
      </w:r>
    </w:p>
    <w:p w14:paraId="62644AEE" w14:textId="77777777" w:rsidR="00E01800" w:rsidRPr="00E01800" w:rsidRDefault="00E01800" w:rsidP="00E01800">
      <w:pPr>
        <w:ind w:firstLineChars="200" w:firstLine="656"/>
        <w:rPr>
          <w:rFonts w:asciiTheme="minorEastAsia" w:hAnsiTheme="minorEastAsia" w:cs="仿宋" w:hint="eastAsia"/>
          <w:spacing w:val="4"/>
          <w:sz w:val="32"/>
          <w:szCs w:val="32"/>
        </w:rPr>
      </w:pPr>
      <w:r w:rsidRPr="00E01800">
        <w:rPr>
          <w:rFonts w:asciiTheme="minorEastAsia" w:hAnsiTheme="minorEastAsia" w:cs="仿宋" w:hint="eastAsia"/>
          <w:spacing w:val="4"/>
          <w:sz w:val="32"/>
          <w:szCs w:val="32"/>
        </w:rPr>
        <w:t xml:space="preserve">报名邮箱: 18906415326@163.com </w:t>
      </w:r>
    </w:p>
    <w:p w14:paraId="3C9B8492" w14:textId="77777777" w:rsidR="00E01800" w:rsidRPr="00E01800" w:rsidRDefault="00E01800" w:rsidP="00E01800">
      <w:pPr>
        <w:ind w:firstLineChars="200" w:firstLine="656"/>
        <w:rPr>
          <w:rFonts w:asciiTheme="minorEastAsia" w:hAnsiTheme="minorEastAsia" w:cs="仿宋" w:hint="eastAsia"/>
          <w:spacing w:val="4"/>
          <w:sz w:val="32"/>
          <w:szCs w:val="32"/>
        </w:rPr>
      </w:pPr>
      <w:r w:rsidRPr="00E01800">
        <w:rPr>
          <w:rFonts w:asciiTheme="minorEastAsia" w:hAnsiTheme="minorEastAsia" w:cs="仿宋" w:hint="eastAsia"/>
          <w:spacing w:val="4"/>
          <w:sz w:val="32"/>
          <w:szCs w:val="32"/>
        </w:rPr>
        <w:lastRenderedPageBreak/>
        <w:t>2、课程咨询：上海国家会计学院项目组</w:t>
      </w:r>
    </w:p>
    <w:p w14:paraId="0B78084B" w14:textId="46983728" w:rsidR="00C538C3" w:rsidRDefault="00E01800" w:rsidP="00E01800">
      <w:pPr>
        <w:ind w:firstLineChars="200" w:firstLine="656"/>
        <w:rPr>
          <w:rFonts w:asciiTheme="minorEastAsia" w:hAnsiTheme="minorEastAsia" w:cs="仿宋" w:hint="eastAsia"/>
          <w:spacing w:val="4"/>
          <w:sz w:val="32"/>
          <w:szCs w:val="32"/>
        </w:rPr>
      </w:pPr>
      <w:r w:rsidRPr="00E01800">
        <w:rPr>
          <w:rFonts w:asciiTheme="minorEastAsia" w:hAnsiTheme="minorEastAsia" w:cs="仿宋" w:hint="eastAsia"/>
          <w:spacing w:val="4"/>
          <w:sz w:val="32"/>
          <w:szCs w:val="32"/>
        </w:rPr>
        <w:t>联系人：</w:t>
      </w:r>
      <w:r w:rsidR="00C538C3">
        <w:rPr>
          <w:rFonts w:asciiTheme="minorEastAsia" w:hAnsiTheme="minorEastAsia" w:cs="仿宋" w:hint="eastAsia"/>
          <w:spacing w:val="4"/>
          <w:sz w:val="32"/>
          <w:szCs w:val="32"/>
        </w:rPr>
        <w:t>苏老师 18121168257</w:t>
      </w:r>
    </w:p>
    <w:p w14:paraId="3539B566" w14:textId="5E44AB99" w:rsidR="007E3816" w:rsidRDefault="00E01800" w:rsidP="00C538C3">
      <w:pPr>
        <w:ind w:firstLineChars="600" w:firstLine="1968"/>
        <w:rPr>
          <w:rFonts w:asciiTheme="minorEastAsia" w:hAnsiTheme="minorEastAsia" w:cs="仿宋" w:hint="eastAsia"/>
          <w:spacing w:val="4"/>
          <w:sz w:val="32"/>
          <w:szCs w:val="32"/>
        </w:rPr>
      </w:pPr>
      <w:r w:rsidRPr="00E01800">
        <w:rPr>
          <w:rFonts w:asciiTheme="minorEastAsia" w:hAnsiTheme="minorEastAsia" w:cs="仿宋" w:hint="eastAsia"/>
          <w:spacing w:val="4"/>
          <w:sz w:val="32"/>
          <w:szCs w:val="32"/>
        </w:rPr>
        <w:t xml:space="preserve">赵老师 </w:t>
      </w:r>
      <w:r w:rsidR="00C50E7B">
        <w:rPr>
          <w:rFonts w:asciiTheme="minorEastAsia" w:hAnsiTheme="minorEastAsia" w:cs="仿宋" w:hint="eastAsia"/>
          <w:spacing w:val="4"/>
          <w:sz w:val="32"/>
          <w:szCs w:val="32"/>
        </w:rPr>
        <w:t>18121168171</w:t>
      </w:r>
    </w:p>
    <w:p w14:paraId="7AFE091F" w14:textId="54EB345D" w:rsidR="00C538C3" w:rsidRPr="00A801A0" w:rsidRDefault="00C538C3" w:rsidP="00E01800">
      <w:pPr>
        <w:ind w:firstLineChars="200" w:firstLine="656"/>
        <w:rPr>
          <w:rFonts w:asciiTheme="minorEastAsia" w:hAnsiTheme="minorEastAsia" w:cs="仿宋" w:hint="eastAsia"/>
          <w:spacing w:val="4"/>
          <w:sz w:val="32"/>
          <w:szCs w:val="32"/>
        </w:rPr>
      </w:pPr>
      <w:r>
        <w:rPr>
          <w:rFonts w:asciiTheme="minorEastAsia" w:hAnsiTheme="minorEastAsia" w:cs="仿宋" w:hint="eastAsia"/>
          <w:spacing w:val="4"/>
          <w:sz w:val="32"/>
          <w:szCs w:val="32"/>
        </w:rPr>
        <w:t xml:space="preserve">     </w:t>
      </w:r>
    </w:p>
    <w:p w14:paraId="01F0D42A" w14:textId="77777777" w:rsidR="007E3816" w:rsidRPr="007E3816" w:rsidRDefault="007E3816" w:rsidP="007E3816">
      <w:pPr>
        <w:rPr>
          <w:rFonts w:asciiTheme="minorEastAsia" w:hAnsiTheme="minorEastAsia" w:hint="eastAsia"/>
          <w:sz w:val="32"/>
          <w:szCs w:val="32"/>
        </w:rPr>
      </w:pPr>
    </w:p>
    <w:p w14:paraId="0F07F506" w14:textId="77777777" w:rsidR="007E3816" w:rsidRPr="007E3816" w:rsidRDefault="007E3816" w:rsidP="00A801A0">
      <w:pPr>
        <w:ind w:firstLineChars="200" w:firstLine="640"/>
        <w:rPr>
          <w:rFonts w:asciiTheme="minorEastAsia" w:hAnsiTheme="minorEastAsia" w:cs="仿宋" w:hint="eastAsia"/>
          <w:sz w:val="32"/>
          <w:szCs w:val="32"/>
        </w:rPr>
      </w:pPr>
    </w:p>
    <w:bookmarkEnd w:id="2"/>
    <w:bookmarkEnd w:id="3"/>
    <w:p w14:paraId="3F4FAFA3" w14:textId="77777777" w:rsidR="00F51A28" w:rsidRPr="00A801A0" w:rsidRDefault="00F51A28" w:rsidP="00A801A0">
      <w:pPr>
        <w:pStyle w:val="a3"/>
        <w:ind w:left="10" w:right="1875" w:firstLine="660"/>
        <w:rPr>
          <w:rFonts w:asciiTheme="minorEastAsia" w:eastAsiaTheme="minorEastAsia" w:hAnsiTheme="minorEastAsia" w:cstheme="minorBidi" w:hint="eastAsia"/>
          <w:lang w:eastAsia="zh-CN"/>
        </w:rPr>
      </w:pPr>
      <w:r w:rsidRPr="00A801A0">
        <w:rPr>
          <w:rFonts w:asciiTheme="minorEastAsia" w:eastAsiaTheme="minorEastAsia" w:hAnsiTheme="minorEastAsia" w:cstheme="minorBidi" w:hint="eastAsia"/>
          <w:lang w:eastAsia="zh-CN"/>
        </w:rPr>
        <w:t>附件一：</w:t>
      </w:r>
      <w:bookmarkStart w:id="8" w:name="_Hlk214288968"/>
      <w:r w:rsidRPr="00A801A0">
        <w:rPr>
          <w:rFonts w:asciiTheme="minorEastAsia" w:eastAsiaTheme="minorEastAsia" w:hAnsiTheme="minorEastAsia" w:cstheme="minorBidi" w:hint="eastAsia"/>
          <w:lang w:eastAsia="zh-CN"/>
        </w:rPr>
        <w:t xml:space="preserve">课程简介 </w:t>
      </w:r>
      <w:bookmarkEnd w:id="8"/>
    </w:p>
    <w:p w14:paraId="6F11E37E" w14:textId="77777777" w:rsidR="00FA2BB2" w:rsidRDefault="00F51A28" w:rsidP="00A801A0">
      <w:pPr>
        <w:pStyle w:val="a3"/>
        <w:ind w:left="10" w:right="1875" w:firstLine="660"/>
        <w:rPr>
          <w:rFonts w:asciiTheme="minorEastAsia" w:eastAsiaTheme="minorEastAsia" w:hAnsiTheme="minorEastAsia" w:cstheme="minorBidi" w:hint="eastAsia"/>
          <w:lang w:eastAsia="zh-CN"/>
        </w:rPr>
      </w:pPr>
      <w:r w:rsidRPr="00A801A0">
        <w:rPr>
          <w:rFonts w:asciiTheme="minorEastAsia" w:eastAsiaTheme="minorEastAsia" w:hAnsiTheme="minorEastAsia" w:cstheme="minorBidi" w:hint="eastAsia"/>
          <w:lang w:eastAsia="zh-CN"/>
        </w:rPr>
        <w:t>附件二：</w:t>
      </w:r>
      <w:r w:rsidR="00FA2BB2" w:rsidRPr="00FA2BB2">
        <w:rPr>
          <w:rFonts w:asciiTheme="minorEastAsia" w:eastAsiaTheme="minorEastAsia" w:hAnsiTheme="minorEastAsia" w:cstheme="minorBidi" w:hint="eastAsia"/>
          <w:lang w:eastAsia="zh-CN"/>
        </w:rPr>
        <w:t>拟邀专家</w:t>
      </w:r>
    </w:p>
    <w:p w14:paraId="1C514C77" w14:textId="77777777" w:rsidR="00F51A28" w:rsidRPr="00A801A0" w:rsidRDefault="00FA2BB2" w:rsidP="00A801A0">
      <w:pPr>
        <w:pStyle w:val="a3"/>
        <w:ind w:left="10" w:right="1875" w:firstLine="660"/>
        <w:rPr>
          <w:rFonts w:asciiTheme="minorEastAsia" w:eastAsiaTheme="minorEastAsia" w:hAnsiTheme="minorEastAsia" w:cstheme="minorBidi" w:hint="eastAsia"/>
          <w:lang w:eastAsia="zh-CN"/>
        </w:rPr>
      </w:pPr>
      <w:r w:rsidRPr="00A801A0">
        <w:rPr>
          <w:rFonts w:asciiTheme="minorEastAsia" w:eastAsiaTheme="minorEastAsia" w:hAnsiTheme="minorEastAsia" w:cstheme="minorBidi" w:hint="eastAsia"/>
          <w:lang w:eastAsia="zh-CN"/>
        </w:rPr>
        <w:t>附件</w:t>
      </w:r>
      <w:r>
        <w:rPr>
          <w:rFonts w:asciiTheme="minorEastAsia" w:eastAsiaTheme="minorEastAsia" w:hAnsiTheme="minorEastAsia" w:cstheme="minorBidi" w:hint="eastAsia"/>
          <w:lang w:eastAsia="zh-CN"/>
        </w:rPr>
        <w:t>三</w:t>
      </w:r>
      <w:r w:rsidRPr="00A801A0">
        <w:rPr>
          <w:rFonts w:asciiTheme="minorEastAsia" w:eastAsiaTheme="minorEastAsia" w:hAnsiTheme="minorEastAsia" w:cstheme="minorBidi" w:hint="eastAsia"/>
          <w:lang w:eastAsia="zh-CN"/>
        </w:rPr>
        <w:t>：</w:t>
      </w:r>
      <w:r w:rsidR="00F51A28" w:rsidRPr="00A801A0">
        <w:rPr>
          <w:rFonts w:asciiTheme="minorEastAsia" w:eastAsiaTheme="minorEastAsia" w:hAnsiTheme="minorEastAsia" w:cstheme="minorBidi" w:hint="eastAsia"/>
          <w:lang w:eastAsia="zh-CN"/>
        </w:rPr>
        <w:t>报名回执表</w:t>
      </w:r>
    </w:p>
    <w:p w14:paraId="75EF3616" w14:textId="77777777" w:rsidR="00F51A28" w:rsidRPr="00A801A0" w:rsidRDefault="00F51A28" w:rsidP="00A801A0">
      <w:pPr>
        <w:pStyle w:val="a3"/>
        <w:ind w:left="10" w:right="1875" w:firstLine="660"/>
        <w:rPr>
          <w:rFonts w:asciiTheme="minorEastAsia" w:eastAsiaTheme="minorEastAsia" w:hAnsiTheme="minorEastAsia" w:hint="eastAsia"/>
          <w:spacing w:val="-2"/>
          <w:lang w:eastAsia="zh-CN"/>
        </w:rPr>
      </w:pPr>
    </w:p>
    <w:p w14:paraId="74FAE76B" w14:textId="77777777" w:rsidR="00F51A28" w:rsidRPr="00A801A0" w:rsidRDefault="004E22B7" w:rsidP="00A801A0">
      <w:pPr>
        <w:pStyle w:val="a3"/>
        <w:ind w:left="10" w:right="275" w:firstLine="660"/>
        <w:jc w:val="right"/>
        <w:rPr>
          <w:rFonts w:asciiTheme="minorEastAsia" w:eastAsiaTheme="minorEastAsia" w:hAnsiTheme="minorEastAsia" w:cstheme="minorBidi" w:hint="eastAsia"/>
          <w:lang w:eastAsia="zh-CN"/>
        </w:rPr>
      </w:pPr>
      <w:r w:rsidRPr="00A801A0">
        <w:rPr>
          <w:rFonts w:asciiTheme="minorEastAsia" w:eastAsiaTheme="minorEastAsia" w:hAnsiTheme="minorEastAsia" w:cstheme="minorBidi" w:hint="eastAsia"/>
          <w:lang w:eastAsia="zh-CN"/>
        </w:rPr>
        <w:t xml:space="preserve">   </w:t>
      </w:r>
      <w:r w:rsidR="00F51A28" w:rsidRPr="00A801A0">
        <w:rPr>
          <w:rFonts w:asciiTheme="minorEastAsia" w:eastAsiaTheme="minorEastAsia" w:hAnsiTheme="minorEastAsia" w:cstheme="minorBidi" w:hint="eastAsia"/>
          <w:lang w:eastAsia="zh-CN"/>
        </w:rPr>
        <w:t>上海国家会计学院教务二部</w:t>
      </w:r>
    </w:p>
    <w:p w14:paraId="588CF6C5" w14:textId="52E42B6F" w:rsidR="0095208B" w:rsidRPr="00A801A0" w:rsidRDefault="00FA2BB2" w:rsidP="00FA2BB2">
      <w:pPr>
        <w:ind w:firstLineChars="200" w:firstLine="640"/>
        <w:jc w:val="right"/>
        <w:rPr>
          <w:rFonts w:asciiTheme="minorEastAsia" w:hAnsiTheme="minorEastAsia" w:hint="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2025年11月</w:t>
      </w:r>
      <w:r w:rsidR="00C50E7B">
        <w:rPr>
          <w:rFonts w:asciiTheme="minorEastAsia" w:hAnsiTheme="minorEastAsia" w:hint="eastAsia"/>
          <w:sz w:val="32"/>
          <w:szCs w:val="32"/>
        </w:rPr>
        <w:t>25</w:t>
      </w:r>
      <w:r>
        <w:rPr>
          <w:rFonts w:asciiTheme="minorEastAsia" w:hAnsiTheme="minorEastAsia" w:hint="eastAsia"/>
          <w:sz w:val="32"/>
          <w:szCs w:val="32"/>
        </w:rPr>
        <w:t>日</w:t>
      </w:r>
    </w:p>
    <w:p w14:paraId="32E3C9FF" w14:textId="77777777" w:rsidR="0095208B" w:rsidRPr="00A801A0" w:rsidRDefault="0095208B" w:rsidP="00A801A0">
      <w:pPr>
        <w:ind w:firstLineChars="200" w:firstLine="640"/>
        <w:rPr>
          <w:rFonts w:asciiTheme="minorEastAsia" w:hAnsiTheme="minorEastAsia" w:hint="eastAsia"/>
          <w:sz w:val="32"/>
          <w:szCs w:val="32"/>
        </w:rPr>
      </w:pPr>
    </w:p>
    <w:p w14:paraId="67C8FAB9" w14:textId="77777777" w:rsidR="0095208B" w:rsidRDefault="0095208B" w:rsidP="00A801A0">
      <w:pPr>
        <w:ind w:firstLineChars="200" w:firstLine="640"/>
        <w:rPr>
          <w:rFonts w:asciiTheme="minorEastAsia" w:hAnsiTheme="minorEastAsia" w:hint="eastAsia"/>
          <w:sz w:val="32"/>
          <w:szCs w:val="32"/>
        </w:rPr>
      </w:pPr>
    </w:p>
    <w:p w14:paraId="2447892A" w14:textId="77777777" w:rsidR="00F913D2" w:rsidRPr="00A801A0" w:rsidRDefault="00F913D2" w:rsidP="00A801A0">
      <w:pPr>
        <w:ind w:firstLineChars="200" w:firstLine="640"/>
        <w:rPr>
          <w:rFonts w:asciiTheme="minorEastAsia" w:hAnsiTheme="minorEastAsia" w:hint="eastAsia"/>
          <w:sz w:val="32"/>
          <w:szCs w:val="32"/>
        </w:rPr>
      </w:pPr>
    </w:p>
    <w:p w14:paraId="6765D0B2" w14:textId="77777777" w:rsidR="00FA2BB2" w:rsidRDefault="00FA2BB2">
      <w:pPr>
        <w:widowControl/>
        <w:jc w:val="left"/>
        <w:rPr>
          <w:rFonts w:asciiTheme="minorEastAsia" w:hAnsiTheme="minorEastAsia" w:hint="eastAsia"/>
          <w:sz w:val="32"/>
          <w:szCs w:val="32"/>
        </w:rPr>
      </w:pPr>
      <w:r>
        <w:rPr>
          <w:rFonts w:asciiTheme="minorEastAsia" w:hAnsiTheme="minorEastAsia"/>
          <w:sz w:val="32"/>
          <w:szCs w:val="32"/>
        </w:rPr>
        <w:br w:type="page"/>
      </w:r>
    </w:p>
    <w:p w14:paraId="48041E98" w14:textId="77777777" w:rsidR="00956E6C" w:rsidRPr="00FA2BB2" w:rsidRDefault="00956E6C" w:rsidP="00FA2BB2">
      <w:pPr>
        <w:pStyle w:val="1"/>
        <w:spacing w:before="0" w:after="0" w:line="240" w:lineRule="auto"/>
        <w:rPr>
          <w:sz w:val="32"/>
          <w:szCs w:val="32"/>
        </w:rPr>
      </w:pPr>
      <w:r w:rsidRPr="00FA2BB2">
        <w:rPr>
          <w:rFonts w:hint="eastAsia"/>
          <w:sz w:val="32"/>
          <w:szCs w:val="32"/>
        </w:rPr>
        <w:lastRenderedPageBreak/>
        <w:t>附件一：</w:t>
      </w:r>
      <w:r w:rsidR="00F913D2" w:rsidRPr="00FA2BB2">
        <w:rPr>
          <w:rFonts w:hint="eastAsia"/>
          <w:sz w:val="32"/>
          <w:szCs w:val="32"/>
        </w:rPr>
        <w:t>课程简介</w:t>
      </w:r>
    </w:p>
    <w:p w14:paraId="61169691" w14:textId="77777777" w:rsidR="006628DB" w:rsidRPr="00A801A0" w:rsidRDefault="006628DB" w:rsidP="00A801A0">
      <w:pPr>
        <w:ind w:firstLineChars="200" w:firstLine="643"/>
        <w:rPr>
          <w:rFonts w:asciiTheme="minorEastAsia" w:hAnsiTheme="minorEastAsia" w:hint="eastAsia"/>
          <w:b/>
          <w:bCs/>
          <w:sz w:val="32"/>
          <w:szCs w:val="32"/>
        </w:rPr>
      </w:pPr>
      <w:r w:rsidRPr="00A801A0">
        <w:rPr>
          <w:rFonts w:asciiTheme="minorEastAsia" w:hAnsiTheme="minorEastAsia" w:hint="eastAsia"/>
          <w:b/>
          <w:bCs/>
          <w:sz w:val="32"/>
          <w:szCs w:val="32"/>
        </w:rPr>
        <w:t>模块</w:t>
      </w:r>
      <w:proofErr w:type="gramStart"/>
      <w:r w:rsidRPr="00A801A0">
        <w:rPr>
          <w:rFonts w:asciiTheme="minorEastAsia" w:hAnsiTheme="minorEastAsia" w:hint="eastAsia"/>
          <w:b/>
          <w:bCs/>
          <w:sz w:val="32"/>
          <w:szCs w:val="32"/>
        </w:rPr>
        <w:t>一</w:t>
      </w:r>
      <w:proofErr w:type="gramEnd"/>
      <w:r w:rsidRPr="00A801A0">
        <w:rPr>
          <w:rFonts w:asciiTheme="minorEastAsia" w:hAnsiTheme="minorEastAsia" w:hint="eastAsia"/>
          <w:b/>
          <w:bCs/>
          <w:sz w:val="32"/>
          <w:szCs w:val="32"/>
        </w:rPr>
        <w:t>：瑞金医院：AI技术赋能智慧财务管理体系建设与创新实践</w:t>
      </w:r>
    </w:p>
    <w:p w14:paraId="3A9B215A" w14:textId="77777777" w:rsidR="006628DB" w:rsidRPr="00A801A0" w:rsidRDefault="006628DB" w:rsidP="00A801A0">
      <w:pPr>
        <w:pStyle w:val="ab"/>
        <w:spacing w:before="0" w:beforeAutospacing="0" w:after="0" w:afterAutospacing="0"/>
        <w:ind w:firstLineChars="200" w:firstLine="640"/>
        <w:rPr>
          <w:rFonts w:asciiTheme="minorEastAsia" w:eastAsiaTheme="minorEastAsia" w:hAnsiTheme="minorEastAsia" w:cs="Times New Roman" w:hint="eastAsia"/>
          <w:kern w:val="2"/>
          <w:sz w:val="32"/>
          <w:szCs w:val="32"/>
        </w:rPr>
      </w:pPr>
      <w:r w:rsidRPr="00A801A0">
        <w:rPr>
          <w:rFonts w:asciiTheme="minorEastAsia" w:eastAsiaTheme="minorEastAsia" w:hAnsiTheme="minorEastAsia" w:cs="Times New Roman" w:hint="eastAsia"/>
          <w:kern w:val="2"/>
          <w:sz w:val="32"/>
          <w:szCs w:val="32"/>
        </w:rPr>
        <w:t>1.公立医院财务数字化转型建设政策背景</w:t>
      </w:r>
    </w:p>
    <w:p w14:paraId="6C5B4A04" w14:textId="77777777" w:rsidR="006628DB" w:rsidRPr="00A801A0" w:rsidRDefault="006628DB" w:rsidP="00A801A0">
      <w:pPr>
        <w:pStyle w:val="ab"/>
        <w:spacing w:before="0" w:beforeAutospacing="0" w:after="0" w:afterAutospacing="0"/>
        <w:ind w:firstLineChars="200" w:firstLine="640"/>
        <w:rPr>
          <w:rFonts w:asciiTheme="minorEastAsia" w:eastAsiaTheme="minorEastAsia" w:hAnsiTheme="minorEastAsia" w:cs="Times New Roman" w:hint="eastAsia"/>
          <w:kern w:val="2"/>
          <w:sz w:val="32"/>
          <w:szCs w:val="32"/>
        </w:rPr>
      </w:pPr>
      <w:r w:rsidRPr="00A801A0">
        <w:rPr>
          <w:rFonts w:asciiTheme="minorEastAsia" w:eastAsiaTheme="minorEastAsia" w:hAnsiTheme="minorEastAsia" w:cs="Times New Roman" w:hint="eastAsia"/>
          <w:kern w:val="2"/>
          <w:sz w:val="32"/>
          <w:szCs w:val="32"/>
        </w:rPr>
        <w:t>2.瑞金医院财务数字化转型建设实施路径</w:t>
      </w:r>
    </w:p>
    <w:p w14:paraId="053370DF" w14:textId="77777777" w:rsidR="006628DB" w:rsidRPr="00A801A0" w:rsidRDefault="006628DB" w:rsidP="00A801A0">
      <w:pPr>
        <w:pStyle w:val="ab"/>
        <w:spacing w:before="0" w:beforeAutospacing="0" w:after="0" w:afterAutospacing="0"/>
        <w:ind w:firstLineChars="200" w:firstLine="640"/>
        <w:rPr>
          <w:rFonts w:asciiTheme="minorEastAsia" w:eastAsiaTheme="minorEastAsia" w:hAnsiTheme="minorEastAsia" w:cs="Times New Roman" w:hint="eastAsia"/>
          <w:kern w:val="2"/>
          <w:sz w:val="32"/>
          <w:szCs w:val="32"/>
        </w:rPr>
      </w:pPr>
      <w:r w:rsidRPr="00A801A0">
        <w:rPr>
          <w:rFonts w:asciiTheme="minorEastAsia" w:eastAsiaTheme="minorEastAsia" w:hAnsiTheme="minorEastAsia" w:cs="Times New Roman" w:hint="eastAsia"/>
          <w:kern w:val="2"/>
          <w:sz w:val="32"/>
          <w:szCs w:val="32"/>
        </w:rPr>
        <w:t>3.智慧财务体系中的AI等新技术运用实践</w:t>
      </w:r>
    </w:p>
    <w:p w14:paraId="217DC067" w14:textId="77777777" w:rsidR="006628DB" w:rsidRPr="00A801A0" w:rsidRDefault="006628DB" w:rsidP="00A801A0">
      <w:pPr>
        <w:ind w:firstLineChars="200" w:firstLine="640"/>
        <w:rPr>
          <w:rFonts w:asciiTheme="minorEastAsia" w:hAnsiTheme="minorEastAsia" w:cs="Times New Roman" w:hint="eastAsia"/>
          <w:sz w:val="32"/>
          <w:szCs w:val="32"/>
        </w:rPr>
      </w:pPr>
      <w:r w:rsidRPr="00A801A0">
        <w:rPr>
          <w:rFonts w:asciiTheme="minorEastAsia" w:hAnsiTheme="minorEastAsia" w:cs="Times New Roman" w:hint="eastAsia"/>
          <w:sz w:val="32"/>
          <w:szCs w:val="32"/>
        </w:rPr>
        <w:t>4.智慧财务新技术运用的成果及思考展望</w:t>
      </w:r>
    </w:p>
    <w:p w14:paraId="704AFB65" w14:textId="77777777" w:rsidR="006628DB" w:rsidRPr="00A801A0" w:rsidRDefault="006628DB" w:rsidP="00A801A0">
      <w:pPr>
        <w:ind w:firstLineChars="200" w:firstLine="643"/>
        <w:rPr>
          <w:rFonts w:asciiTheme="minorEastAsia" w:hAnsiTheme="minorEastAsia" w:hint="eastAsia"/>
          <w:b/>
          <w:bCs/>
          <w:sz w:val="32"/>
          <w:szCs w:val="32"/>
        </w:rPr>
      </w:pPr>
      <w:r w:rsidRPr="00A801A0">
        <w:rPr>
          <w:rFonts w:asciiTheme="minorEastAsia" w:hAnsiTheme="minorEastAsia" w:hint="eastAsia"/>
          <w:b/>
          <w:bCs/>
          <w:sz w:val="32"/>
          <w:szCs w:val="32"/>
        </w:rPr>
        <w:t>模块二：华山医院：数字化背景</w:t>
      </w:r>
      <w:proofErr w:type="gramStart"/>
      <w:r w:rsidRPr="00A801A0">
        <w:rPr>
          <w:rFonts w:asciiTheme="minorEastAsia" w:hAnsiTheme="minorEastAsia" w:hint="eastAsia"/>
          <w:b/>
          <w:bCs/>
          <w:sz w:val="32"/>
          <w:szCs w:val="32"/>
        </w:rPr>
        <w:t>公立医院业财融合</w:t>
      </w:r>
      <w:proofErr w:type="gramEnd"/>
      <w:r w:rsidRPr="00A801A0">
        <w:rPr>
          <w:rFonts w:asciiTheme="minorEastAsia" w:hAnsiTheme="minorEastAsia" w:hint="eastAsia"/>
          <w:b/>
          <w:bCs/>
          <w:sz w:val="32"/>
          <w:szCs w:val="32"/>
        </w:rPr>
        <w:t>运营管理思维及实践</w:t>
      </w:r>
    </w:p>
    <w:p w14:paraId="079B3294" w14:textId="77777777" w:rsidR="006628DB" w:rsidRPr="00A801A0" w:rsidRDefault="006628DB" w:rsidP="00A801A0">
      <w:pPr>
        <w:ind w:firstLineChars="200" w:firstLine="640"/>
        <w:rPr>
          <w:rFonts w:asciiTheme="minorEastAsia" w:hAnsiTheme="minorEastAsia" w:hint="eastAsia"/>
          <w:sz w:val="32"/>
          <w:szCs w:val="32"/>
        </w:rPr>
      </w:pPr>
      <w:r w:rsidRPr="00A801A0">
        <w:rPr>
          <w:rFonts w:asciiTheme="minorEastAsia" w:hAnsiTheme="minorEastAsia" w:hint="eastAsia"/>
          <w:sz w:val="32"/>
          <w:szCs w:val="32"/>
        </w:rPr>
        <w:t>1.医院高质量发展的数据要素</w:t>
      </w:r>
    </w:p>
    <w:p w14:paraId="67F005FF" w14:textId="77777777" w:rsidR="006628DB" w:rsidRPr="00A801A0" w:rsidRDefault="006628DB" w:rsidP="00A801A0">
      <w:pPr>
        <w:ind w:firstLineChars="200" w:firstLine="640"/>
        <w:rPr>
          <w:rFonts w:asciiTheme="minorEastAsia" w:hAnsiTheme="minorEastAsia" w:hint="eastAsia"/>
          <w:sz w:val="32"/>
          <w:szCs w:val="32"/>
        </w:rPr>
      </w:pPr>
      <w:r w:rsidRPr="00A801A0">
        <w:rPr>
          <w:rFonts w:asciiTheme="minorEastAsia" w:hAnsiTheme="minorEastAsia" w:hint="eastAsia"/>
          <w:sz w:val="32"/>
          <w:szCs w:val="32"/>
        </w:rPr>
        <w:t>2.基于数字技术的医院智能发展机遇</w:t>
      </w:r>
    </w:p>
    <w:p w14:paraId="7E22E43F" w14:textId="77777777" w:rsidR="006628DB" w:rsidRPr="00A801A0" w:rsidRDefault="006628DB" w:rsidP="00A801A0">
      <w:pPr>
        <w:ind w:firstLineChars="200" w:firstLine="640"/>
        <w:rPr>
          <w:rFonts w:asciiTheme="minorEastAsia" w:hAnsiTheme="minorEastAsia" w:hint="eastAsia"/>
          <w:sz w:val="32"/>
          <w:szCs w:val="32"/>
        </w:rPr>
      </w:pPr>
      <w:r w:rsidRPr="00A801A0">
        <w:rPr>
          <w:rFonts w:asciiTheme="minorEastAsia" w:hAnsiTheme="minorEastAsia" w:hint="eastAsia"/>
          <w:sz w:val="32"/>
          <w:szCs w:val="32"/>
        </w:rPr>
        <w:t>3.医院数字化过程的阶段建设及要点</w:t>
      </w:r>
    </w:p>
    <w:p w14:paraId="1B9B3236" w14:textId="77777777" w:rsidR="006628DB" w:rsidRPr="00A801A0" w:rsidRDefault="006628DB" w:rsidP="00A801A0">
      <w:pPr>
        <w:ind w:firstLineChars="200" w:firstLine="640"/>
        <w:rPr>
          <w:rFonts w:asciiTheme="minorEastAsia" w:hAnsiTheme="minorEastAsia" w:hint="eastAsia"/>
          <w:sz w:val="32"/>
          <w:szCs w:val="32"/>
        </w:rPr>
      </w:pPr>
      <w:r w:rsidRPr="00A801A0">
        <w:rPr>
          <w:rFonts w:asciiTheme="minorEastAsia" w:hAnsiTheme="minorEastAsia" w:hint="eastAsia"/>
          <w:sz w:val="32"/>
          <w:szCs w:val="32"/>
        </w:rPr>
        <w:t>4.质量效率运营体验度的融合及多源推动</w:t>
      </w:r>
    </w:p>
    <w:p w14:paraId="2BE1F5B2" w14:textId="77777777" w:rsidR="006628DB" w:rsidRPr="00A801A0" w:rsidRDefault="006628DB" w:rsidP="00A801A0">
      <w:pPr>
        <w:ind w:firstLineChars="200" w:firstLine="640"/>
        <w:rPr>
          <w:rFonts w:asciiTheme="minorEastAsia" w:hAnsiTheme="minorEastAsia" w:hint="eastAsia"/>
          <w:sz w:val="32"/>
          <w:szCs w:val="32"/>
        </w:rPr>
      </w:pPr>
      <w:r w:rsidRPr="00A801A0">
        <w:rPr>
          <w:rFonts w:asciiTheme="minorEastAsia" w:hAnsiTheme="minorEastAsia" w:hint="eastAsia"/>
          <w:sz w:val="32"/>
          <w:szCs w:val="32"/>
        </w:rPr>
        <w:t>5.智能医院的思考和机遇数字化转型的内涵</w:t>
      </w:r>
    </w:p>
    <w:p w14:paraId="169B6A5C" w14:textId="77777777" w:rsidR="006628DB" w:rsidRPr="00A801A0" w:rsidRDefault="006628DB" w:rsidP="00A801A0">
      <w:pPr>
        <w:ind w:firstLineChars="200" w:firstLine="643"/>
        <w:rPr>
          <w:rFonts w:asciiTheme="minorEastAsia" w:hAnsiTheme="minorEastAsia" w:hint="eastAsia"/>
          <w:b/>
          <w:bCs/>
          <w:sz w:val="32"/>
          <w:szCs w:val="32"/>
        </w:rPr>
      </w:pPr>
      <w:r w:rsidRPr="00A801A0">
        <w:rPr>
          <w:rFonts w:asciiTheme="minorEastAsia" w:hAnsiTheme="minorEastAsia" w:hint="eastAsia"/>
          <w:b/>
          <w:bCs/>
          <w:sz w:val="32"/>
          <w:szCs w:val="32"/>
        </w:rPr>
        <w:t>模块三：新华医院：</w:t>
      </w:r>
      <w:proofErr w:type="gramStart"/>
      <w:r w:rsidRPr="00A801A0">
        <w:rPr>
          <w:rFonts w:asciiTheme="minorEastAsia" w:hAnsiTheme="minorEastAsia" w:hint="eastAsia"/>
          <w:b/>
          <w:bCs/>
          <w:sz w:val="32"/>
          <w:szCs w:val="32"/>
        </w:rPr>
        <w:t>业财融合</w:t>
      </w:r>
      <w:proofErr w:type="gramEnd"/>
      <w:r w:rsidRPr="00A801A0">
        <w:rPr>
          <w:rFonts w:asciiTheme="minorEastAsia" w:hAnsiTheme="minorEastAsia" w:hint="eastAsia"/>
          <w:b/>
          <w:bCs/>
          <w:sz w:val="32"/>
          <w:szCs w:val="32"/>
        </w:rPr>
        <w:t>视角</w:t>
      </w:r>
      <w:proofErr w:type="gramStart"/>
      <w:r w:rsidRPr="00A801A0">
        <w:rPr>
          <w:rFonts w:asciiTheme="minorEastAsia" w:hAnsiTheme="minorEastAsia" w:hint="eastAsia"/>
          <w:b/>
          <w:bCs/>
          <w:sz w:val="32"/>
          <w:szCs w:val="32"/>
        </w:rPr>
        <w:t>下医院</w:t>
      </w:r>
      <w:proofErr w:type="gramEnd"/>
      <w:r w:rsidRPr="00A801A0">
        <w:rPr>
          <w:rFonts w:asciiTheme="minorEastAsia" w:hAnsiTheme="minorEastAsia" w:hint="eastAsia"/>
          <w:b/>
          <w:bCs/>
          <w:sz w:val="32"/>
          <w:szCs w:val="32"/>
        </w:rPr>
        <w:t>财务精细化管理</w:t>
      </w:r>
    </w:p>
    <w:p w14:paraId="634C03D7" w14:textId="77777777" w:rsidR="006628DB" w:rsidRPr="00A801A0" w:rsidRDefault="006628DB" w:rsidP="00A801A0">
      <w:pPr>
        <w:ind w:firstLineChars="200" w:firstLine="640"/>
        <w:rPr>
          <w:rFonts w:asciiTheme="minorEastAsia" w:hAnsiTheme="minorEastAsia" w:hint="eastAsia"/>
          <w:sz w:val="32"/>
          <w:szCs w:val="32"/>
        </w:rPr>
      </w:pPr>
      <w:r w:rsidRPr="00A801A0">
        <w:rPr>
          <w:rFonts w:asciiTheme="minorEastAsia" w:hAnsiTheme="minorEastAsia" w:hint="eastAsia"/>
          <w:sz w:val="32"/>
          <w:szCs w:val="32"/>
        </w:rPr>
        <w:t>1.公立医院精益运营管理的目标要求</w:t>
      </w:r>
    </w:p>
    <w:p w14:paraId="763C46B0" w14:textId="77777777" w:rsidR="006628DB" w:rsidRPr="00A801A0" w:rsidRDefault="006628DB" w:rsidP="00A801A0">
      <w:pPr>
        <w:ind w:firstLineChars="200" w:firstLine="640"/>
        <w:rPr>
          <w:rFonts w:asciiTheme="minorEastAsia" w:hAnsiTheme="minorEastAsia" w:hint="eastAsia"/>
          <w:sz w:val="32"/>
          <w:szCs w:val="32"/>
        </w:rPr>
      </w:pPr>
      <w:r w:rsidRPr="00A801A0">
        <w:rPr>
          <w:rFonts w:asciiTheme="minorEastAsia" w:hAnsiTheme="minorEastAsia" w:hint="eastAsia"/>
          <w:sz w:val="32"/>
          <w:szCs w:val="32"/>
        </w:rPr>
        <w:t>2.公立医院精益运营管理体系构建</w:t>
      </w:r>
    </w:p>
    <w:p w14:paraId="0170CA3F" w14:textId="77777777" w:rsidR="006628DB" w:rsidRPr="00A801A0" w:rsidRDefault="006628DB" w:rsidP="00A801A0">
      <w:pPr>
        <w:ind w:firstLineChars="200" w:firstLine="640"/>
        <w:rPr>
          <w:rFonts w:asciiTheme="minorEastAsia" w:hAnsiTheme="minorEastAsia" w:hint="eastAsia"/>
          <w:sz w:val="32"/>
          <w:szCs w:val="32"/>
        </w:rPr>
      </w:pPr>
      <w:r w:rsidRPr="00A801A0">
        <w:rPr>
          <w:rFonts w:asciiTheme="minorEastAsia" w:hAnsiTheme="minorEastAsia" w:hint="eastAsia"/>
          <w:sz w:val="32"/>
          <w:szCs w:val="32"/>
        </w:rPr>
        <w:t>3.</w:t>
      </w:r>
      <w:bookmarkStart w:id="9" w:name="OLE_LINK8"/>
      <w:r w:rsidRPr="00A801A0">
        <w:rPr>
          <w:rFonts w:asciiTheme="minorEastAsia" w:hAnsiTheme="minorEastAsia" w:hint="eastAsia"/>
          <w:sz w:val="32"/>
          <w:szCs w:val="32"/>
        </w:rPr>
        <w:t>基于专科运营的医院精益管理实践探索</w:t>
      </w:r>
      <w:bookmarkEnd w:id="9"/>
    </w:p>
    <w:p w14:paraId="1B55788B" w14:textId="3AE89BBF" w:rsidR="00250B7E" w:rsidRDefault="006628DB" w:rsidP="00250B7E">
      <w:pPr>
        <w:ind w:firstLineChars="200" w:firstLine="643"/>
        <w:rPr>
          <w:rFonts w:asciiTheme="minorEastAsia" w:hAnsiTheme="minorEastAsia" w:hint="eastAsia"/>
          <w:b/>
          <w:bCs/>
          <w:sz w:val="32"/>
          <w:szCs w:val="32"/>
        </w:rPr>
      </w:pPr>
      <w:bookmarkStart w:id="10" w:name="OLE_LINK1"/>
      <w:r w:rsidRPr="00A801A0">
        <w:rPr>
          <w:rFonts w:asciiTheme="minorEastAsia" w:hAnsiTheme="minorEastAsia" w:hint="eastAsia"/>
          <w:b/>
          <w:bCs/>
          <w:sz w:val="32"/>
          <w:szCs w:val="32"/>
        </w:rPr>
        <w:t>模块四：</w:t>
      </w:r>
      <w:bookmarkEnd w:id="10"/>
      <w:r w:rsidR="002E79CF" w:rsidRPr="002E79CF">
        <w:rPr>
          <w:rFonts w:asciiTheme="minorEastAsia" w:hAnsiTheme="minorEastAsia" w:hint="eastAsia"/>
          <w:b/>
          <w:bCs/>
          <w:sz w:val="32"/>
          <w:szCs w:val="32"/>
        </w:rPr>
        <w:t>中国科大附一院:</w:t>
      </w:r>
      <w:r w:rsidR="00250B7E" w:rsidRPr="00250B7E">
        <w:rPr>
          <w:rFonts w:asciiTheme="minorEastAsia" w:hAnsiTheme="minorEastAsia" w:hint="eastAsia"/>
          <w:b/>
          <w:bCs/>
          <w:sz w:val="32"/>
          <w:szCs w:val="32"/>
        </w:rPr>
        <w:t>新形势下医院“大财务齐运营”机制的构建与创新</w:t>
      </w:r>
    </w:p>
    <w:p w14:paraId="4864CF00" w14:textId="51F767C9" w:rsidR="00250B7E" w:rsidRPr="00250B7E" w:rsidRDefault="00250B7E" w:rsidP="00250B7E">
      <w:pPr>
        <w:ind w:firstLineChars="200" w:firstLine="640"/>
        <w:rPr>
          <w:rFonts w:asciiTheme="minorEastAsia" w:hAnsiTheme="minorEastAsia" w:hint="eastAsia"/>
          <w:sz w:val="32"/>
          <w:szCs w:val="32"/>
        </w:rPr>
      </w:pPr>
      <w:r w:rsidRPr="00250B7E">
        <w:rPr>
          <w:rFonts w:asciiTheme="minorEastAsia" w:hAnsiTheme="minorEastAsia" w:hint="eastAsia"/>
          <w:sz w:val="32"/>
          <w:szCs w:val="32"/>
        </w:rPr>
        <w:t>1.医院运营目前面临的形势解析</w:t>
      </w:r>
    </w:p>
    <w:p w14:paraId="5E65FE27" w14:textId="77777777" w:rsidR="00250B7E" w:rsidRPr="00250B7E" w:rsidRDefault="00250B7E" w:rsidP="00250B7E">
      <w:pPr>
        <w:ind w:firstLineChars="200" w:firstLine="640"/>
        <w:rPr>
          <w:rFonts w:asciiTheme="minorEastAsia" w:hAnsiTheme="minorEastAsia" w:hint="eastAsia"/>
          <w:sz w:val="32"/>
          <w:szCs w:val="32"/>
        </w:rPr>
      </w:pPr>
      <w:r w:rsidRPr="00250B7E">
        <w:rPr>
          <w:rFonts w:asciiTheme="minorEastAsia" w:hAnsiTheme="minorEastAsia" w:hint="eastAsia"/>
          <w:sz w:val="32"/>
          <w:szCs w:val="32"/>
        </w:rPr>
        <w:lastRenderedPageBreak/>
        <w:t>2.医院运营管理的内涵</w:t>
      </w:r>
    </w:p>
    <w:p w14:paraId="07A78A6F" w14:textId="77777777" w:rsidR="00250B7E" w:rsidRDefault="00250B7E" w:rsidP="00250B7E">
      <w:pPr>
        <w:ind w:firstLineChars="200" w:firstLine="640"/>
        <w:rPr>
          <w:rFonts w:asciiTheme="minorEastAsia" w:hAnsiTheme="minorEastAsia" w:hint="eastAsia"/>
          <w:sz w:val="32"/>
          <w:szCs w:val="32"/>
        </w:rPr>
      </w:pPr>
      <w:r w:rsidRPr="00250B7E">
        <w:rPr>
          <w:rFonts w:asciiTheme="minorEastAsia" w:hAnsiTheme="minorEastAsia" w:hint="eastAsia"/>
          <w:sz w:val="32"/>
          <w:szCs w:val="32"/>
        </w:rPr>
        <w:t>3.“大财务齐运营”，构建三位一体的高效运营管理体系的实践探索</w:t>
      </w:r>
    </w:p>
    <w:p w14:paraId="00D393AA" w14:textId="7D7E29DE" w:rsidR="006628DB" w:rsidRPr="00A801A0" w:rsidRDefault="006628DB" w:rsidP="00250B7E">
      <w:pPr>
        <w:ind w:firstLineChars="200" w:firstLine="643"/>
        <w:rPr>
          <w:rFonts w:asciiTheme="minorEastAsia" w:hAnsiTheme="minorEastAsia" w:hint="eastAsia"/>
          <w:b/>
          <w:bCs/>
          <w:sz w:val="32"/>
          <w:szCs w:val="32"/>
        </w:rPr>
      </w:pPr>
      <w:r w:rsidRPr="00A801A0">
        <w:rPr>
          <w:rFonts w:asciiTheme="minorEastAsia" w:hAnsiTheme="minorEastAsia" w:hint="eastAsia"/>
          <w:b/>
          <w:bCs/>
          <w:sz w:val="32"/>
          <w:szCs w:val="32"/>
        </w:rPr>
        <w:t>模块五：邵逸夫医院：</w:t>
      </w:r>
      <w:r w:rsidR="00946BA9" w:rsidRPr="00946BA9">
        <w:rPr>
          <w:rFonts w:asciiTheme="minorEastAsia" w:hAnsiTheme="minorEastAsia" w:hint="eastAsia"/>
          <w:b/>
          <w:bCs/>
          <w:sz w:val="32"/>
          <w:szCs w:val="32"/>
        </w:rPr>
        <w:t>公立医院全成本核算与实践</w:t>
      </w:r>
    </w:p>
    <w:p w14:paraId="5EF2BE03" w14:textId="77777777" w:rsidR="00B57225" w:rsidRPr="00A801A0" w:rsidRDefault="00B57225" w:rsidP="00B57225">
      <w:pPr>
        <w:ind w:firstLineChars="200" w:firstLine="640"/>
        <w:rPr>
          <w:rFonts w:asciiTheme="minorEastAsia" w:hAnsiTheme="minorEastAsia" w:hint="eastAsia"/>
          <w:sz w:val="32"/>
          <w:szCs w:val="32"/>
        </w:rPr>
      </w:pPr>
      <w:r w:rsidRPr="00A801A0">
        <w:rPr>
          <w:rFonts w:asciiTheme="minorEastAsia" w:hAnsiTheme="minorEastAsia" w:hint="eastAsia"/>
          <w:sz w:val="32"/>
          <w:szCs w:val="32"/>
        </w:rPr>
        <w:t>1.公立医院成本核算与管理的重要性</w:t>
      </w:r>
    </w:p>
    <w:p w14:paraId="21706969" w14:textId="77777777" w:rsidR="00B57225" w:rsidRPr="00A801A0" w:rsidRDefault="00B57225" w:rsidP="00B57225">
      <w:pPr>
        <w:ind w:firstLineChars="200" w:firstLine="640"/>
        <w:rPr>
          <w:rFonts w:asciiTheme="minorEastAsia" w:hAnsiTheme="minorEastAsia" w:hint="eastAsia"/>
          <w:sz w:val="32"/>
          <w:szCs w:val="32"/>
        </w:rPr>
      </w:pPr>
      <w:r w:rsidRPr="00A801A0">
        <w:rPr>
          <w:rFonts w:asciiTheme="minorEastAsia" w:hAnsiTheme="minorEastAsia" w:hint="eastAsia"/>
          <w:sz w:val="32"/>
          <w:szCs w:val="32"/>
        </w:rPr>
        <w:t>2.公立医院成本核算的特点与创新表现</w:t>
      </w:r>
    </w:p>
    <w:p w14:paraId="70889F55" w14:textId="77777777" w:rsidR="00B57225" w:rsidRPr="00A801A0" w:rsidRDefault="00B57225" w:rsidP="00B57225">
      <w:pPr>
        <w:ind w:firstLineChars="200" w:firstLine="640"/>
        <w:rPr>
          <w:rFonts w:asciiTheme="minorEastAsia" w:hAnsiTheme="minorEastAsia" w:hint="eastAsia"/>
          <w:sz w:val="32"/>
          <w:szCs w:val="32"/>
        </w:rPr>
      </w:pPr>
      <w:r w:rsidRPr="00A801A0">
        <w:rPr>
          <w:rFonts w:asciiTheme="minorEastAsia" w:hAnsiTheme="minorEastAsia" w:hint="eastAsia"/>
          <w:sz w:val="32"/>
          <w:szCs w:val="32"/>
        </w:rPr>
        <w:t>3.公立医院成本管理策略与实践</w:t>
      </w:r>
    </w:p>
    <w:p w14:paraId="445576F1" w14:textId="77777777" w:rsidR="00B57225" w:rsidRPr="00A801A0" w:rsidRDefault="00B57225" w:rsidP="00B57225">
      <w:pPr>
        <w:ind w:firstLineChars="200" w:firstLine="640"/>
        <w:rPr>
          <w:rFonts w:asciiTheme="minorEastAsia" w:hAnsiTheme="minorEastAsia" w:hint="eastAsia"/>
          <w:sz w:val="32"/>
          <w:szCs w:val="32"/>
        </w:rPr>
      </w:pPr>
      <w:r w:rsidRPr="00A801A0">
        <w:rPr>
          <w:rFonts w:asciiTheme="minorEastAsia" w:hAnsiTheme="minorEastAsia" w:hint="eastAsia"/>
          <w:sz w:val="32"/>
          <w:szCs w:val="32"/>
        </w:rPr>
        <w:t>4.</w:t>
      </w:r>
      <w:proofErr w:type="gramStart"/>
      <w:r w:rsidRPr="00A801A0">
        <w:rPr>
          <w:rFonts w:asciiTheme="minorEastAsia" w:hAnsiTheme="minorEastAsia" w:hint="eastAsia"/>
          <w:sz w:val="32"/>
          <w:szCs w:val="32"/>
        </w:rPr>
        <w:t>国考导向</w:t>
      </w:r>
      <w:proofErr w:type="gramEnd"/>
      <w:r w:rsidRPr="00A801A0">
        <w:rPr>
          <w:rFonts w:asciiTheme="minorEastAsia" w:hAnsiTheme="minorEastAsia" w:hint="eastAsia"/>
          <w:sz w:val="32"/>
          <w:szCs w:val="32"/>
        </w:rPr>
        <w:t>下公立医院成本核算与管理特点</w:t>
      </w:r>
    </w:p>
    <w:p w14:paraId="1DC0C728" w14:textId="77777777" w:rsidR="00B57225" w:rsidRPr="00A801A0" w:rsidRDefault="00B57225" w:rsidP="00B57225">
      <w:pPr>
        <w:ind w:firstLineChars="200" w:firstLine="640"/>
        <w:rPr>
          <w:rFonts w:asciiTheme="minorEastAsia" w:hAnsiTheme="minorEastAsia" w:hint="eastAsia"/>
          <w:sz w:val="32"/>
          <w:szCs w:val="32"/>
        </w:rPr>
      </w:pPr>
      <w:r w:rsidRPr="00A801A0">
        <w:rPr>
          <w:rFonts w:asciiTheme="minorEastAsia" w:hAnsiTheme="minorEastAsia" w:hint="eastAsia"/>
          <w:sz w:val="32"/>
          <w:szCs w:val="32"/>
        </w:rPr>
        <w:t>5.思考与未来展望</w:t>
      </w:r>
    </w:p>
    <w:p w14:paraId="1B38248E" w14:textId="77777777" w:rsidR="006628DB" w:rsidRPr="00A801A0" w:rsidRDefault="006628DB" w:rsidP="00A801A0">
      <w:pPr>
        <w:ind w:firstLineChars="200" w:firstLine="643"/>
        <w:rPr>
          <w:rFonts w:asciiTheme="minorEastAsia" w:hAnsiTheme="minorEastAsia" w:hint="eastAsia"/>
          <w:b/>
          <w:bCs/>
          <w:sz w:val="32"/>
          <w:szCs w:val="32"/>
        </w:rPr>
      </w:pPr>
      <w:r w:rsidRPr="00A801A0">
        <w:rPr>
          <w:rFonts w:asciiTheme="minorEastAsia" w:hAnsiTheme="minorEastAsia" w:hint="eastAsia"/>
          <w:b/>
          <w:bCs/>
          <w:sz w:val="32"/>
          <w:szCs w:val="32"/>
        </w:rPr>
        <w:t>模块六：温州医科大学附属第二医院：公立医院内部控制体系建设与实践</w:t>
      </w:r>
    </w:p>
    <w:p w14:paraId="53DF0C4A" w14:textId="77777777" w:rsidR="006628DB" w:rsidRPr="00A801A0" w:rsidRDefault="006628DB" w:rsidP="00A801A0">
      <w:pPr>
        <w:pStyle w:val="a3"/>
        <w:ind w:firstLineChars="200" w:firstLine="656"/>
        <w:rPr>
          <w:rFonts w:asciiTheme="minorEastAsia" w:eastAsiaTheme="minorEastAsia" w:hAnsiTheme="minorEastAsia" w:hint="eastAsia"/>
          <w:spacing w:val="4"/>
          <w:lang w:eastAsia="zh-CN"/>
        </w:rPr>
      </w:pPr>
      <w:r w:rsidRPr="00A801A0">
        <w:rPr>
          <w:rFonts w:asciiTheme="minorEastAsia" w:eastAsiaTheme="minorEastAsia" w:hAnsiTheme="minorEastAsia" w:hint="eastAsia"/>
          <w:spacing w:val="4"/>
          <w:lang w:eastAsia="zh-CN"/>
        </w:rPr>
        <w:t>1.公立医院内部控制体系分段建设</w:t>
      </w:r>
    </w:p>
    <w:p w14:paraId="2EE74F45" w14:textId="77777777" w:rsidR="006628DB" w:rsidRPr="00A801A0" w:rsidRDefault="006628DB" w:rsidP="00A801A0">
      <w:pPr>
        <w:pStyle w:val="a3"/>
        <w:ind w:firstLineChars="200" w:firstLine="656"/>
        <w:rPr>
          <w:rFonts w:asciiTheme="minorEastAsia" w:eastAsiaTheme="minorEastAsia" w:hAnsiTheme="minorEastAsia" w:hint="eastAsia"/>
          <w:spacing w:val="4"/>
          <w:lang w:eastAsia="zh-CN"/>
        </w:rPr>
      </w:pPr>
      <w:r w:rsidRPr="00A801A0">
        <w:rPr>
          <w:rFonts w:asciiTheme="minorEastAsia" w:eastAsiaTheme="minorEastAsia" w:hAnsiTheme="minorEastAsia" w:hint="eastAsia"/>
          <w:spacing w:val="4"/>
          <w:lang w:eastAsia="zh-CN"/>
        </w:rPr>
        <w:t>2.公立医院行业内部控制标准及其应用</w:t>
      </w:r>
    </w:p>
    <w:p w14:paraId="7AD8E27B" w14:textId="77777777" w:rsidR="006628DB" w:rsidRPr="00A801A0" w:rsidRDefault="006628DB" w:rsidP="00A801A0">
      <w:pPr>
        <w:pStyle w:val="a3"/>
        <w:ind w:firstLineChars="200" w:firstLine="656"/>
        <w:rPr>
          <w:rFonts w:asciiTheme="minorEastAsia" w:eastAsiaTheme="minorEastAsia" w:hAnsiTheme="minorEastAsia" w:hint="eastAsia"/>
          <w:spacing w:val="4"/>
          <w:lang w:eastAsia="zh-CN"/>
        </w:rPr>
      </w:pPr>
      <w:r w:rsidRPr="00A801A0">
        <w:rPr>
          <w:rFonts w:asciiTheme="minorEastAsia" w:eastAsiaTheme="minorEastAsia" w:hAnsiTheme="minorEastAsia" w:hint="eastAsia"/>
          <w:spacing w:val="4"/>
          <w:lang w:eastAsia="zh-CN"/>
        </w:rPr>
        <w:t>3.公立医院内部控制的组织与运行</w:t>
      </w:r>
    </w:p>
    <w:p w14:paraId="6D756F68" w14:textId="77777777" w:rsidR="006628DB" w:rsidRPr="00A801A0" w:rsidRDefault="006628DB" w:rsidP="00A801A0">
      <w:pPr>
        <w:pStyle w:val="a3"/>
        <w:ind w:firstLineChars="200" w:firstLine="640"/>
        <w:rPr>
          <w:rFonts w:asciiTheme="minorEastAsia" w:eastAsiaTheme="minorEastAsia" w:hAnsiTheme="minorEastAsia" w:hint="eastAsia"/>
          <w:spacing w:val="4"/>
          <w:lang w:eastAsia="zh-CN"/>
        </w:rPr>
      </w:pPr>
      <w:r w:rsidRPr="00A801A0">
        <w:rPr>
          <w:rFonts w:asciiTheme="minorEastAsia" w:eastAsiaTheme="minorEastAsia" w:hAnsiTheme="minorEastAsia" w:hint="eastAsia"/>
          <w:lang w:eastAsia="zh-CN"/>
        </w:rPr>
        <w:t>4.</w:t>
      </w:r>
      <w:r w:rsidRPr="00A801A0">
        <w:rPr>
          <w:rFonts w:asciiTheme="minorEastAsia" w:eastAsiaTheme="minorEastAsia" w:hAnsiTheme="minorEastAsia" w:hint="eastAsia"/>
          <w:spacing w:val="4"/>
          <w:lang w:eastAsia="zh-CN"/>
        </w:rPr>
        <w:t xml:space="preserve"> 信息化手段在内控建设中的应用</w:t>
      </w:r>
    </w:p>
    <w:p w14:paraId="5968C330" w14:textId="77777777" w:rsidR="00B57225" w:rsidRDefault="006628DB" w:rsidP="00A801A0">
      <w:pPr>
        <w:ind w:firstLineChars="200" w:firstLine="643"/>
        <w:rPr>
          <w:rFonts w:asciiTheme="minorEastAsia" w:hAnsiTheme="minorEastAsia" w:hint="eastAsia"/>
          <w:b/>
          <w:bCs/>
          <w:sz w:val="32"/>
          <w:szCs w:val="32"/>
        </w:rPr>
      </w:pPr>
      <w:r w:rsidRPr="00A801A0">
        <w:rPr>
          <w:rFonts w:asciiTheme="minorEastAsia" w:hAnsiTheme="minorEastAsia" w:hint="eastAsia"/>
          <w:b/>
          <w:bCs/>
          <w:sz w:val="32"/>
          <w:szCs w:val="32"/>
        </w:rPr>
        <w:t>模块七：江苏省人民医院：</w:t>
      </w:r>
      <w:r w:rsidR="00B57225" w:rsidRPr="00B57225">
        <w:rPr>
          <w:rFonts w:asciiTheme="minorEastAsia" w:hAnsiTheme="minorEastAsia" w:hint="eastAsia"/>
          <w:b/>
          <w:bCs/>
          <w:sz w:val="32"/>
          <w:szCs w:val="32"/>
        </w:rPr>
        <w:t>以目标为导向的医院绩效考核体系创新构建</w:t>
      </w:r>
    </w:p>
    <w:p w14:paraId="68486120" w14:textId="0FC46705" w:rsidR="00B57225" w:rsidRPr="00B57225" w:rsidRDefault="00B57225" w:rsidP="00B57225">
      <w:pPr>
        <w:pStyle w:val="a3"/>
        <w:ind w:firstLineChars="200" w:firstLine="656"/>
        <w:rPr>
          <w:rFonts w:asciiTheme="minorEastAsia" w:eastAsiaTheme="minorEastAsia" w:hAnsiTheme="minorEastAsia" w:hint="eastAsia"/>
          <w:spacing w:val="4"/>
          <w:lang w:eastAsia="zh-CN"/>
        </w:rPr>
      </w:pPr>
      <w:r w:rsidRPr="00B57225">
        <w:rPr>
          <w:rFonts w:asciiTheme="minorEastAsia" w:eastAsiaTheme="minorEastAsia" w:hAnsiTheme="minorEastAsia" w:hint="eastAsia"/>
          <w:spacing w:val="4"/>
          <w:lang w:eastAsia="zh-CN"/>
        </w:rPr>
        <w:t>1.医院运营管理痛点</w:t>
      </w:r>
    </w:p>
    <w:p w14:paraId="03A7EF91" w14:textId="2A4C5DE6" w:rsidR="00B57225" w:rsidRPr="00B57225" w:rsidRDefault="00B57225" w:rsidP="00B57225">
      <w:pPr>
        <w:pStyle w:val="a3"/>
        <w:ind w:firstLineChars="200" w:firstLine="656"/>
        <w:rPr>
          <w:rFonts w:asciiTheme="minorEastAsia" w:eastAsiaTheme="minorEastAsia" w:hAnsiTheme="minorEastAsia" w:hint="eastAsia"/>
          <w:spacing w:val="4"/>
          <w:lang w:eastAsia="zh-CN"/>
        </w:rPr>
      </w:pPr>
      <w:r w:rsidRPr="00B57225">
        <w:rPr>
          <w:rFonts w:asciiTheme="minorEastAsia" w:eastAsiaTheme="minorEastAsia" w:hAnsiTheme="minorEastAsia" w:hint="eastAsia"/>
          <w:spacing w:val="4"/>
          <w:lang w:eastAsia="zh-CN"/>
        </w:rPr>
        <w:t>2.重构绩效考核体系提高运营效率</w:t>
      </w:r>
    </w:p>
    <w:p w14:paraId="76D4ACB8" w14:textId="0CA82582" w:rsidR="00B57225" w:rsidRPr="00B57225" w:rsidRDefault="00B57225" w:rsidP="00B57225">
      <w:pPr>
        <w:pStyle w:val="a3"/>
        <w:ind w:firstLineChars="200" w:firstLine="656"/>
        <w:rPr>
          <w:rFonts w:asciiTheme="minorEastAsia" w:eastAsiaTheme="minorEastAsia" w:hAnsiTheme="minorEastAsia" w:hint="eastAsia"/>
          <w:spacing w:val="4"/>
          <w:lang w:eastAsia="zh-CN"/>
        </w:rPr>
      </w:pPr>
      <w:r w:rsidRPr="00B57225">
        <w:rPr>
          <w:rFonts w:asciiTheme="minorEastAsia" w:eastAsiaTheme="minorEastAsia" w:hAnsiTheme="minorEastAsia" w:hint="eastAsia"/>
          <w:spacing w:val="4"/>
          <w:lang w:eastAsia="zh-CN"/>
        </w:rPr>
        <w:t>3.</w:t>
      </w:r>
      <w:r w:rsidR="00D63FD6">
        <w:rPr>
          <w:rFonts w:asciiTheme="minorEastAsia" w:eastAsiaTheme="minorEastAsia" w:hAnsiTheme="minorEastAsia" w:hint="eastAsia"/>
          <w:spacing w:val="4"/>
          <w:lang w:eastAsia="zh-CN"/>
        </w:rPr>
        <w:t>以</w:t>
      </w:r>
      <w:r w:rsidRPr="00B57225">
        <w:rPr>
          <w:rFonts w:asciiTheme="minorEastAsia" w:eastAsiaTheme="minorEastAsia" w:hAnsiTheme="minorEastAsia" w:hint="eastAsia"/>
          <w:spacing w:val="4"/>
          <w:lang w:eastAsia="zh-CN"/>
        </w:rPr>
        <w:t>服务与数字绩效赋能提升医院运营质量</w:t>
      </w:r>
    </w:p>
    <w:p w14:paraId="78FBCE3B" w14:textId="5C26D93C" w:rsidR="006628DB" w:rsidRPr="00A801A0" w:rsidRDefault="006628DB" w:rsidP="00A801A0">
      <w:pPr>
        <w:ind w:firstLineChars="200" w:firstLine="643"/>
        <w:rPr>
          <w:rFonts w:asciiTheme="minorEastAsia" w:hAnsiTheme="minorEastAsia" w:hint="eastAsia"/>
          <w:b/>
          <w:bCs/>
          <w:sz w:val="32"/>
          <w:szCs w:val="32"/>
        </w:rPr>
      </w:pPr>
      <w:r w:rsidRPr="00A801A0">
        <w:rPr>
          <w:rFonts w:asciiTheme="minorEastAsia" w:hAnsiTheme="minorEastAsia" w:hint="eastAsia"/>
          <w:b/>
          <w:bCs/>
          <w:sz w:val="32"/>
          <w:szCs w:val="32"/>
        </w:rPr>
        <w:t>模块八：复旦大学附属妇产科医院：大数据思维</w:t>
      </w:r>
      <w:proofErr w:type="gramStart"/>
      <w:r w:rsidRPr="00A801A0">
        <w:rPr>
          <w:rFonts w:asciiTheme="minorEastAsia" w:hAnsiTheme="minorEastAsia" w:hint="eastAsia"/>
          <w:b/>
          <w:bCs/>
          <w:sz w:val="32"/>
          <w:szCs w:val="32"/>
        </w:rPr>
        <w:t>下医院</w:t>
      </w:r>
      <w:proofErr w:type="gramEnd"/>
      <w:r w:rsidRPr="00A801A0">
        <w:rPr>
          <w:rFonts w:asciiTheme="minorEastAsia" w:hAnsiTheme="minorEastAsia" w:hint="eastAsia"/>
          <w:b/>
          <w:bCs/>
          <w:sz w:val="32"/>
          <w:szCs w:val="32"/>
        </w:rPr>
        <w:t>经济运营平台建设及应用</w:t>
      </w:r>
    </w:p>
    <w:p w14:paraId="6F239D00" w14:textId="77777777" w:rsidR="006628DB" w:rsidRPr="00A801A0" w:rsidRDefault="006628DB" w:rsidP="00A801A0">
      <w:pPr>
        <w:pStyle w:val="aa"/>
        <w:numPr>
          <w:ilvl w:val="0"/>
          <w:numId w:val="2"/>
        </w:numPr>
        <w:ind w:firstLineChars="0"/>
        <w:rPr>
          <w:rFonts w:asciiTheme="minorEastAsia" w:hAnsiTheme="minorEastAsia" w:hint="eastAsia"/>
          <w:sz w:val="32"/>
          <w:szCs w:val="32"/>
        </w:rPr>
      </w:pPr>
      <w:r w:rsidRPr="00A801A0">
        <w:rPr>
          <w:rFonts w:asciiTheme="minorEastAsia" w:hAnsiTheme="minorEastAsia" w:hint="eastAsia"/>
          <w:sz w:val="32"/>
          <w:szCs w:val="32"/>
        </w:rPr>
        <w:lastRenderedPageBreak/>
        <w:t>运营管理信息集成平台搭建的视角和体系构建</w:t>
      </w:r>
    </w:p>
    <w:p w14:paraId="444AF4AC" w14:textId="77777777" w:rsidR="006628DB" w:rsidRPr="00A801A0" w:rsidRDefault="006628DB" w:rsidP="00A801A0">
      <w:pPr>
        <w:pStyle w:val="aa"/>
        <w:numPr>
          <w:ilvl w:val="0"/>
          <w:numId w:val="2"/>
        </w:numPr>
        <w:ind w:firstLineChars="0"/>
        <w:rPr>
          <w:rFonts w:asciiTheme="minorEastAsia" w:hAnsiTheme="minorEastAsia" w:hint="eastAsia"/>
          <w:sz w:val="32"/>
          <w:szCs w:val="32"/>
        </w:rPr>
      </w:pPr>
      <w:r w:rsidRPr="00A801A0">
        <w:rPr>
          <w:rFonts w:asciiTheme="minorEastAsia" w:hAnsiTheme="minorEastAsia" w:hint="eastAsia"/>
          <w:sz w:val="32"/>
          <w:szCs w:val="32"/>
        </w:rPr>
        <w:t>医院运营管理信息集成平台的大数据视角、目标及阶段</w:t>
      </w:r>
    </w:p>
    <w:p w14:paraId="0A994514" w14:textId="77777777" w:rsidR="006628DB" w:rsidRPr="00A801A0" w:rsidRDefault="006628DB" w:rsidP="00A801A0">
      <w:pPr>
        <w:pStyle w:val="aa"/>
        <w:numPr>
          <w:ilvl w:val="0"/>
          <w:numId w:val="2"/>
        </w:numPr>
        <w:ind w:firstLineChars="0"/>
        <w:rPr>
          <w:rFonts w:asciiTheme="minorEastAsia" w:hAnsiTheme="minorEastAsia" w:hint="eastAsia"/>
          <w:sz w:val="32"/>
          <w:szCs w:val="32"/>
        </w:rPr>
      </w:pPr>
      <w:r w:rsidRPr="00A801A0">
        <w:rPr>
          <w:rFonts w:asciiTheme="minorEastAsia" w:hAnsiTheme="minorEastAsia" w:hint="eastAsia"/>
          <w:sz w:val="32"/>
          <w:szCs w:val="32"/>
        </w:rPr>
        <w:t>医院经济运行数据标准、治理与采集</w:t>
      </w:r>
    </w:p>
    <w:p w14:paraId="34FBB488" w14:textId="77777777" w:rsidR="006628DB" w:rsidRPr="00A801A0" w:rsidRDefault="006628DB" w:rsidP="00A801A0">
      <w:pPr>
        <w:pStyle w:val="aa"/>
        <w:numPr>
          <w:ilvl w:val="0"/>
          <w:numId w:val="2"/>
        </w:numPr>
        <w:ind w:firstLineChars="0"/>
        <w:rPr>
          <w:rFonts w:asciiTheme="minorEastAsia" w:hAnsiTheme="minorEastAsia" w:hint="eastAsia"/>
          <w:sz w:val="32"/>
          <w:szCs w:val="32"/>
        </w:rPr>
      </w:pPr>
      <w:r w:rsidRPr="00A801A0">
        <w:rPr>
          <w:rFonts w:asciiTheme="minorEastAsia" w:hAnsiTheme="minorEastAsia" w:hint="eastAsia"/>
          <w:sz w:val="32"/>
          <w:szCs w:val="32"/>
        </w:rPr>
        <w:t>基于大数据技术与应用的医院经济运行平台</w:t>
      </w:r>
    </w:p>
    <w:p w14:paraId="37499BF3" w14:textId="77777777" w:rsidR="00A801A0" w:rsidRPr="00FA2BB2" w:rsidRDefault="006628DB" w:rsidP="00A801A0">
      <w:pPr>
        <w:pStyle w:val="aa"/>
        <w:numPr>
          <w:ilvl w:val="0"/>
          <w:numId w:val="2"/>
        </w:numPr>
        <w:ind w:firstLineChars="0"/>
        <w:rPr>
          <w:rFonts w:asciiTheme="minorEastAsia" w:hAnsiTheme="minorEastAsia" w:hint="eastAsia"/>
          <w:sz w:val="32"/>
          <w:szCs w:val="32"/>
        </w:rPr>
      </w:pPr>
      <w:proofErr w:type="gramStart"/>
      <w:r w:rsidRPr="00A801A0">
        <w:rPr>
          <w:rFonts w:asciiTheme="minorEastAsia" w:hAnsiTheme="minorEastAsia" w:hint="eastAsia"/>
          <w:sz w:val="32"/>
          <w:szCs w:val="32"/>
        </w:rPr>
        <w:t>业财融合</w:t>
      </w:r>
      <w:proofErr w:type="gramEnd"/>
      <w:r w:rsidRPr="00A801A0">
        <w:rPr>
          <w:rFonts w:asciiTheme="minorEastAsia" w:hAnsiTheme="minorEastAsia" w:hint="eastAsia"/>
          <w:sz w:val="32"/>
          <w:szCs w:val="32"/>
        </w:rPr>
        <w:t>大数据促进运营效率管理</w:t>
      </w:r>
    </w:p>
    <w:p w14:paraId="1DF08B40" w14:textId="77777777" w:rsidR="00956E6C" w:rsidRPr="00FA2BB2" w:rsidRDefault="00FA2BB2" w:rsidP="00FA2BB2">
      <w:pPr>
        <w:pStyle w:val="1"/>
        <w:spacing w:before="0" w:after="0" w:line="24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附件二：</w:t>
      </w:r>
      <w:r w:rsidR="006628DB" w:rsidRPr="00FA2BB2">
        <w:rPr>
          <w:rFonts w:hint="eastAsia"/>
          <w:sz w:val="32"/>
          <w:szCs w:val="32"/>
        </w:rPr>
        <w:t>拟邀专家</w:t>
      </w:r>
      <w:r w:rsidR="00956E6C" w:rsidRPr="00FA2BB2">
        <w:rPr>
          <w:rFonts w:hint="eastAsia"/>
          <w:sz w:val="32"/>
          <w:szCs w:val="32"/>
        </w:rPr>
        <w:t xml:space="preserve"> </w:t>
      </w:r>
    </w:p>
    <w:p w14:paraId="301AE527" w14:textId="77777777" w:rsidR="008B1040" w:rsidRPr="00A801A0" w:rsidRDefault="008B1040" w:rsidP="00A801A0">
      <w:pPr>
        <w:rPr>
          <w:rFonts w:asciiTheme="minorEastAsia" w:hAnsiTheme="minorEastAsia" w:hint="eastAsia"/>
          <w:b/>
          <w:bCs/>
          <w:spacing w:val="9"/>
          <w:sz w:val="31"/>
          <w:szCs w:val="31"/>
        </w:rPr>
      </w:pPr>
      <w:bookmarkStart w:id="11" w:name="OLE_LINK6"/>
      <w:r w:rsidRPr="00A801A0">
        <w:rPr>
          <w:rFonts w:asciiTheme="minorEastAsia" w:hAnsiTheme="minorEastAsia" w:cs="Times New Roman" w:hint="eastAsia"/>
          <w:b/>
          <w:bCs/>
          <w:sz w:val="32"/>
          <w:szCs w:val="32"/>
        </w:rPr>
        <w:t>李雪辉 上海交通大学医学院附属瑞金医院</w:t>
      </w:r>
      <w:r w:rsidRPr="00A801A0">
        <w:rPr>
          <w:rFonts w:asciiTheme="minorEastAsia" w:hAnsiTheme="minorEastAsia" w:hint="eastAsia"/>
          <w:b/>
          <w:bCs/>
          <w:spacing w:val="9"/>
          <w:sz w:val="31"/>
          <w:szCs w:val="31"/>
        </w:rPr>
        <w:t>财务处处长</w:t>
      </w:r>
    </w:p>
    <w:bookmarkEnd w:id="11"/>
    <w:p w14:paraId="12D5C6E9" w14:textId="77777777" w:rsidR="005A343A" w:rsidRPr="00A801A0" w:rsidRDefault="008B1040" w:rsidP="001237EA">
      <w:pPr>
        <w:ind w:firstLineChars="200" w:firstLine="640"/>
        <w:rPr>
          <w:rFonts w:asciiTheme="minorEastAsia" w:hAnsiTheme="minorEastAsia" w:cs="Times New Roman" w:hint="eastAsia"/>
          <w:sz w:val="32"/>
          <w:szCs w:val="32"/>
        </w:rPr>
      </w:pPr>
      <w:r w:rsidRPr="00A801A0">
        <w:rPr>
          <w:rFonts w:asciiTheme="minorEastAsia" w:hAnsiTheme="minorEastAsia" w:cs="Times New Roman"/>
          <w:sz w:val="32"/>
          <w:szCs w:val="32"/>
        </w:rPr>
        <w:t>上海交通大学医学院附属瑞金医院纪委委员、财务处处长、党支部书记、正高级会计师、特级管理会计师、硕士生导师、管理咨询师、国际税务管理师、国际注册会计师。全国先进会计工作者、全国高端会计人才、全国会计信息化标准化技术委员会咨询专家、全国研究生教育评估监测专家库专家、国家卫生健康</w:t>
      </w:r>
      <w:proofErr w:type="gramStart"/>
      <w:r w:rsidRPr="00A801A0">
        <w:rPr>
          <w:rFonts w:asciiTheme="minorEastAsia" w:hAnsiTheme="minorEastAsia" w:cs="Times New Roman"/>
          <w:sz w:val="32"/>
          <w:szCs w:val="32"/>
        </w:rPr>
        <w:t>委大型</w:t>
      </w:r>
      <w:proofErr w:type="gramEnd"/>
      <w:r w:rsidRPr="00A801A0">
        <w:rPr>
          <w:rFonts w:asciiTheme="minorEastAsia" w:hAnsiTheme="minorEastAsia" w:cs="Times New Roman"/>
          <w:sz w:val="32"/>
          <w:szCs w:val="32"/>
        </w:rPr>
        <w:t>医院巡查专家、军队医院直接支付保障改革指导专家、中国医药会计学会医药财务政策分会会长</w:t>
      </w:r>
      <w:r w:rsidR="005A343A">
        <w:rPr>
          <w:rFonts w:asciiTheme="minorEastAsia" w:hAnsiTheme="minorEastAsia" w:cs="Times New Roman" w:hint="eastAsia"/>
          <w:sz w:val="32"/>
          <w:szCs w:val="32"/>
        </w:rPr>
        <w:t>。</w:t>
      </w:r>
      <w:r w:rsidRPr="00A801A0">
        <w:rPr>
          <w:rFonts w:asciiTheme="minorEastAsia" w:hAnsiTheme="minorEastAsia" w:cs="Times New Roman"/>
          <w:sz w:val="32"/>
          <w:szCs w:val="32"/>
        </w:rPr>
        <w:t>承担国家级学会课题11项、上海市级学会课题16项，先后发表论文二十余篇，参与出版专著4本，获</w:t>
      </w:r>
      <w:proofErr w:type="gramStart"/>
      <w:r w:rsidRPr="00A801A0">
        <w:rPr>
          <w:rFonts w:asciiTheme="minorEastAsia" w:hAnsiTheme="minorEastAsia" w:cs="Times New Roman"/>
          <w:sz w:val="32"/>
          <w:szCs w:val="32"/>
        </w:rPr>
        <w:t>批专利</w:t>
      </w:r>
      <w:proofErr w:type="gramEnd"/>
      <w:r w:rsidRPr="00A801A0">
        <w:rPr>
          <w:rFonts w:asciiTheme="minorEastAsia" w:hAnsiTheme="minorEastAsia" w:cs="Times New Roman"/>
          <w:sz w:val="32"/>
          <w:szCs w:val="32"/>
        </w:rPr>
        <w:t>2项，软件著作权11项，牵头制定的《医院药品采购发票数字机器人自动化全流程处理应用规范》团体标准，成功获评2024年度“上海标准”。个人先后荣获“中国司库建设年度人物”、“会计先生”、“上海市卫生计生工作先进个人”、“上海市重大工程立功竞赛优秀建设者”、“上海交通大学</w:t>
      </w:r>
      <w:r w:rsidRPr="00A801A0">
        <w:rPr>
          <w:rFonts w:asciiTheme="minorEastAsia" w:hAnsiTheme="minorEastAsia" w:cs="Times New Roman"/>
          <w:sz w:val="32"/>
          <w:szCs w:val="32"/>
        </w:rPr>
        <w:lastRenderedPageBreak/>
        <w:t>医学院优秀党务工作者”、“瑞金医院年度管理奖”、“瑞金医院优秀党员”、“第三届中国MBA新锐100”等荣誉称号。</w:t>
      </w:r>
    </w:p>
    <w:p w14:paraId="2E3CA5E6" w14:textId="77777777" w:rsidR="008B1040" w:rsidRPr="00A801A0" w:rsidRDefault="008B1040" w:rsidP="00A801A0">
      <w:pPr>
        <w:rPr>
          <w:rFonts w:asciiTheme="minorEastAsia" w:hAnsiTheme="minorEastAsia" w:hint="eastAsia"/>
          <w:b/>
          <w:bCs/>
          <w:sz w:val="32"/>
          <w:szCs w:val="32"/>
        </w:rPr>
      </w:pPr>
      <w:r w:rsidRPr="00A801A0">
        <w:rPr>
          <w:rFonts w:asciiTheme="minorEastAsia" w:hAnsiTheme="minorEastAsia" w:hint="eastAsia"/>
          <w:b/>
          <w:bCs/>
          <w:sz w:val="32"/>
          <w:szCs w:val="32"/>
        </w:rPr>
        <w:t xml:space="preserve">周海平 复旦大学附属华山医院总会计师 </w:t>
      </w:r>
    </w:p>
    <w:p w14:paraId="67B52672" w14:textId="77777777" w:rsidR="008B1040" w:rsidRPr="00A801A0" w:rsidRDefault="008B1040" w:rsidP="00A801A0">
      <w:pPr>
        <w:ind w:firstLineChars="200" w:firstLine="640"/>
        <w:rPr>
          <w:rFonts w:asciiTheme="minorEastAsia" w:hAnsiTheme="minorEastAsia" w:hint="eastAsia"/>
          <w:bCs/>
          <w:sz w:val="32"/>
          <w:szCs w:val="32"/>
        </w:rPr>
      </w:pPr>
      <w:r w:rsidRPr="00A801A0">
        <w:rPr>
          <w:rFonts w:asciiTheme="minorEastAsia" w:hAnsiTheme="minorEastAsia" w:hint="eastAsia"/>
          <w:bCs/>
          <w:sz w:val="32"/>
          <w:szCs w:val="32"/>
        </w:rPr>
        <w:t>复旦大学附属华山医院总会计师，正高级会计师。财政部全国会计领军人才，上海领军人才。注册会计师、注册评估师、CIMA、CGMA会员。财政部政府会计准则咨询专家。中国医药会计学会医药财务政策分会副会长，上海市医院协会财务管理专委会副主任委员，上海市卫生经济学会常务理事，上海市财政学会理事。受聘担任上海国家会计学院、上海财经大学、东华大学、上海大学、上海师范大学等高校硕士研究生校外导师。</w:t>
      </w:r>
    </w:p>
    <w:p w14:paraId="2B90BE9A" w14:textId="1616E2A0" w:rsidR="008B1040" w:rsidRPr="00A801A0" w:rsidRDefault="008B1040" w:rsidP="00A801A0">
      <w:pPr>
        <w:rPr>
          <w:rFonts w:asciiTheme="minorEastAsia" w:hAnsiTheme="minorEastAsia" w:cs="Times New Roman" w:hint="eastAsia"/>
          <w:b/>
          <w:bCs/>
          <w:sz w:val="32"/>
          <w:szCs w:val="32"/>
        </w:rPr>
      </w:pPr>
      <w:bookmarkStart w:id="12" w:name="OLE_LINK7"/>
      <w:proofErr w:type="gramStart"/>
      <w:r w:rsidRPr="00A801A0">
        <w:rPr>
          <w:rFonts w:asciiTheme="minorEastAsia" w:hAnsiTheme="minorEastAsia" w:cs="Times New Roman" w:hint="eastAsia"/>
          <w:b/>
          <w:bCs/>
          <w:sz w:val="32"/>
          <w:szCs w:val="32"/>
        </w:rPr>
        <w:t>杨少春</w:t>
      </w:r>
      <w:proofErr w:type="gramEnd"/>
      <w:r w:rsidRPr="00A801A0">
        <w:rPr>
          <w:rFonts w:asciiTheme="minorEastAsia" w:hAnsiTheme="minorEastAsia" w:cs="Times New Roman" w:hint="eastAsia"/>
          <w:b/>
          <w:bCs/>
          <w:sz w:val="32"/>
          <w:szCs w:val="32"/>
        </w:rPr>
        <w:t xml:space="preserve"> </w:t>
      </w:r>
      <w:r w:rsidR="009819B6" w:rsidRPr="009819B6">
        <w:rPr>
          <w:rFonts w:asciiTheme="minorEastAsia" w:hAnsiTheme="minorEastAsia" w:cs="Times New Roman" w:hint="eastAsia"/>
          <w:b/>
          <w:bCs/>
          <w:sz w:val="32"/>
          <w:szCs w:val="32"/>
        </w:rPr>
        <w:t>上海交通大学医学院附属新华医院财务部主任</w:t>
      </w:r>
      <w:r w:rsidR="009819B6">
        <w:rPr>
          <w:rFonts w:asciiTheme="minorEastAsia" w:hAnsiTheme="minorEastAsia" w:cs="Times New Roman" w:hint="eastAsia"/>
          <w:b/>
          <w:bCs/>
          <w:sz w:val="32"/>
          <w:szCs w:val="32"/>
        </w:rPr>
        <w:t xml:space="preserve"> </w:t>
      </w:r>
    </w:p>
    <w:bookmarkEnd w:id="12"/>
    <w:p w14:paraId="6AECF5F4" w14:textId="5DCC84B0" w:rsidR="008B1040" w:rsidRPr="00A801A0" w:rsidRDefault="009819B6" w:rsidP="00A801A0">
      <w:pPr>
        <w:ind w:firstLineChars="200" w:firstLine="640"/>
        <w:jc w:val="left"/>
        <w:rPr>
          <w:rFonts w:asciiTheme="minorEastAsia" w:hAnsiTheme="minorEastAsia" w:cs="Times New Roman" w:hint="eastAsia"/>
          <w:sz w:val="32"/>
          <w:szCs w:val="32"/>
        </w:rPr>
      </w:pPr>
      <w:r w:rsidRPr="009819B6">
        <w:rPr>
          <w:rFonts w:asciiTheme="minorEastAsia" w:hAnsiTheme="minorEastAsia" w:cs="Times New Roman" w:hint="eastAsia"/>
          <w:sz w:val="32"/>
          <w:szCs w:val="32"/>
        </w:rPr>
        <w:t>上海交通大学医学院附属</w:t>
      </w:r>
      <w:r w:rsidR="008B1040" w:rsidRPr="00A801A0">
        <w:rPr>
          <w:rFonts w:asciiTheme="minorEastAsia" w:hAnsiTheme="minorEastAsia" w:cs="Times New Roman" w:hint="eastAsia"/>
          <w:sz w:val="32"/>
          <w:szCs w:val="32"/>
        </w:rPr>
        <w:t>新华医院财务部主任，采购与招标管理中心主任，财政部全国高端会计人才（行政事业类），国家卫健委“卫生健康行业经济管理领军人才”，正高级会计师。担任总会计师协会卫生健康</w:t>
      </w:r>
      <w:proofErr w:type="gramStart"/>
      <w:r w:rsidR="008B1040" w:rsidRPr="00A801A0">
        <w:rPr>
          <w:rFonts w:asciiTheme="minorEastAsia" w:hAnsiTheme="minorEastAsia" w:cs="Times New Roman" w:hint="eastAsia"/>
          <w:sz w:val="32"/>
          <w:szCs w:val="32"/>
        </w:rPr>
        <w:t>分会常务</w:t>
      </w:r>
      <w:proofErr w:type="gramEnd"/>
      <w:r w:rsidR="008B1040" w:rsidRPr="00A801A0">
        <w:rPr>
          <w:rFonts w:asciiTheme="minorEastAsia" w:hAnsiTheme="minorEastAsia" w:cs="Times New Roman" w:hint="eastAsia"/>
          <w:sz w:val="32"/>
          <w:szCs w:val="32"/>
        </w:rPr>
        <w:t>理事,上海市卫生经济学会常务理事，兼任上海国家会计学院硕士研究生导师。</w:t>
      </w:r>
    </w:p>
    <w:p w14:paraId="1FA493F1" w14:textId="77777777" w:rsidR="008B1040" w:rsidRPr="00A801A0" w:rsidRDefault="008B1040" w:rsidP="00A801A0">
      <w:pPr>
        <w:rPr>
          <w:rFonts w:asciiTheme="minorEastAsia" w:hAnsiTheme="minorEastAsia" w:cs="Times New Roman" w:hint="eastAsia"/>
          <w:b/>
          <w:bCs/>
          <w:sz w:val="32"/>
          <w:szCs w:val="32"/>
        </w:rPr>
      </w:pPr>
      <w:proofErr w:type="gramStart"/>
      <w:r w:rsidRPr="00A801A0">
        <w:rPr>
          <w:rFonts w:asciiTheme="minorEastAsia" w:hAnsiTheme="minorEastAsia" w:cs="Times New Roman" w:hint="eastAsia"/>
          <w:b/>
          <w:bCs/>
          <w:sz w:val="32"/>
          <w:szCs w:val="32"/>
        </w:rPr>
        <w:t>操礼庆</w:t>
      </w:r>
      <w:proofErr w:type="gramEnd"/>
      <w:r w:rsidRPr="00A801A0">
        <w:rPr>
          <w:rFonts w:asciiTheme="minorEastAsia" w:hAnsiTheme="minorEastAsia" w:cs="Times New Roman" w:hint="eastAsia"/>
          <w:b/>
          <w:bCs/>
          <w:sz w:val="32"/>
          <w:szCs w:val="32"/>
        </w:rPr>
        <w:t xml:space="preserve"> </w:t>
      </w:r>
      <w:bookmarkStart w:id="13" w:name="_Hlk208143647"/>
      <w:r w:rsidRPr="00A801A0">
        <w:rPr>
          <w:rFonts w:asciiTheme="minorEastAsia" w:hAnsiTheme="minorEastAsia" w:cs="Times New Roman" w:hint="eastAsia"/>
          <w:b/>
          <w:bCs/>
          <w:sz w:val="32"/>
          <w:szCs w:val="32"/>
        </w:rPr>
        <w:t>中国科大附一院（安徽省立医院）</w:t>
      </w:r>
      <w:bookmarkEnd w:id="13"/>
      <w:r w:rsidRPr="00A801A0">
        <w:rPr>
          <w:rFonts w:asciiTheme="minorEastAsia" w:hAnsiTheme="minorEastAsia" w:cs="Times New Roman" w:hint="eastAsia"/>
          <w:b/>
          <w:bCs/>
          <w:sz w:val="32"/>
          <w:szCs w:val="32"/>
        </w:rPr>
        <w:t>总会计师</w:t>
      </w:r>
    </w:p>
    <w:p w14:paraId="07CC5999" w14:textId="77777777" w:rsidR="008B1040" w:rsidRPr="00A801A0" w:rsidRDefault="008B1040" w:rsidP="00A801A0">
      <w:pPr>
        <w:ind w:firstLineChars="200" w:firstLine="640"/>
        <w:rPr>
          <w:rFonts w:asciiTheme="minorEastAsia" w:hAnsiTheme="minorEastAsia" w:cs="Times New Roman" w:hint="eastAsia"/>
          <w:b/>
          <w:bCs/>
          <w:sz w:val="32"/>
          <w:szCs w:val="32"/>
        </w:rPr>
      </w:pPr>
      <w:r w:rsidRPr="00A801A0">
        <w:rPr>
          <w:rFonts w:asciiTheme="minorEastAsia" w:hAnsiTheme="minorEastAsia" w:cs="Times New Roman" w:hint="eastAsia"/>
          <w:sz w:val="32"/>
          <w:szCs w:val="32"/>
        </w:rPr>
        <w:t>中国科大附一院（安徽省立医院）正高级会计师，安徽省学术和技术带头人,享受省政府特殊津贴。全国高端会计</w:t>
      </w:r>
      <w:r w:rsidRPr="00A801A0">
        <w:rPr>
          <w:rFonts w:asciiTheme="minorEastAsia" w:hAnsiTheme="minorEastAsia" w:cs="Times New Roman" w:hint="eastAsia"/>
          <w:sz w:val="32"/>
          <w:szCs w:val="32"/>
        </w:rPr>
        <w:lastRenderedPageBreak/>
        <w:t>人才，国家卫健委经济管理领军人才，合肥市B类高层次人才。任中国科大附一院（安徽省立医院）党委委员、总会计师，安徽省临床检验中心主任，安徽省公立医院财务管理质控中心主任。兼任财政部第三届管理会计咨询专家、财政部第二届内部控制标准委员会咨询专家、国家卫健委综合绩效评价专家，曾荣获“全国先进会计工作者”、“中国CFO年度人物”、“中国CFO年度杰出人物</w:t>
      </w:r>
      <w:r w:rsidR="00862CCD">
        <w:rPr>
          <w:rFonts w:asciiTheme="minorEastAsia" w:hAnsiTheme="minorEastAsia" w:cs="Times New Roman" w:hint="eastAsia"/>
          <w:sz w:val="32"/>
          <w:szCs w:val="32"/>
        </w:rPr>
        <w:t>”</w:t>
      </w:r>
      <w:r w:rsidRPr="00A801A0">
        <w:rPr>
          <w:rFonts w:asciiTheme="minorEastAsia" w:hAnsiTheme="minorEastAsia" w:cs="Times New Roman" w:hint="eastAsia"/>
          <w:sz w:val="32"/>
          <w:szCs w:val="32"/>
        </w:rPr>
        <w:t>。</w:t>
      </w:r>
    </w:p>
    <w:p w14:paraId="4595FC47" w14:textId="0A1618A2" w:rsidR="00006357" w:rsidRPr="00A801A0" w:rsidRDefault="008B1040" w:rsidP="00A801A0">
      <w:pPr>
        <w:rPr>
          <w:rFonts w:asciiTheme="minorEastAsia" w:hAnsiTheme="minorEastAsia" w:cs="Times New Roman" w:hint="eastAsia"/>
          <w:b/>
          <w:bCs/>
          <w:sz w:val="32"/>
          <w:szCs w:val="32"/>
        </w:rPr>
      </w:pPr>
      <w:r w:rsidRPr="00A801A0">
        <w:rPr>
          <w:rFonts w:asciiTheme="minorEastAsia" w:hAnsiTheme="minorEastAsia" w:cs="Times New Roman" w:hint="eastAsia"/>
          <w:b/>
          <w:bCs/>
          <w:sz w:val="32"/>
          <w:szCs w:val="32"/>
        </w:rPr>
        <w:t>许剑红 浙江大学医学院附属邵逸夫医院</w:t>
      </w:r>
      <w:r w:rsidR="00FA2087">
        <w:rPr>
          <w:rFonts w:asciiTheme="minorEastAsia" w:hAnsiTheme="minorEastAsia" w:cs="Times New Roman" w:hint="eastAsia"/>
          <w:b/>
          <w:bCs/>
          <w:sz w:val="32"/>
          <w:szCs w:val="32"/>
        </w:rPr>
        <w:t>财务</w:t>
      </w:r>
      <w:r w:rsidR="00A767C9">
        <w:rPr>
          <w:rFonts w:asciiTheme="minorEastAsia" w:hAnsiTheme="minorEastAsia" w:cs="Times New Roman" w:hint="eastAsia"/>
          <w:b/>
          <w:bCs/>
          <w:sz w:val="32"/>
          <w:szCs w:val="32"/>
        </w:rPr>
        <w:t>部主任</w:t>
      </w:r>
    </w:p>
    <w:p w14:paraId="25FC0464" w14:textId="5955B3AF" w:rsidR="00006357" w:rsidRPr="00A801A0" w:rsidRDefault="00006357" w:rsidP="00A801A0">
      <w:pPr>
        <w:ind w:firstLineChars="200" w:firstLine="640"/>
        <w:rPr>
          <w:rFonts w:asciiTheme="minorEastAsia" w:hAnsiTheme="minorEastAsia" w:cs="Times New Roman" w:hint="eastAsia"/>
          <w:b/>
          <w:bCs/>
          <w:sz w:val="32"/>
          <w:szCs w:val="32"/>
        </w:rPr>
      </w:pPr>
      <w:r w:rsidRPr="00A801A0">
        <w:rPr>
          <w:rFonts w:asciiTheme="minorEastAsia" w:hAnsiTheme="minorEastAsia" w:cs="Times New Roman" w:hint="eastAsia"/>
          <w:sz w:val="32"/>
          <w:szCs w:val="32"/>
        </w:rPr>
        <w:t>浙江大学医学院附属邵逸夫医院财务</w:t>
      </w:r>
      <w:r w:rsidR="00A767C9">
        <w:rPr>
          <w:rFonts w:asciiTheme="minorEastAsia" w:hAnsiTheme="minorEastAsia" w:cs="Times New Roman" w:hint="eastAsia"/>
          <w:sz w:val="32"/>
          <w:szCs w:val="32"/>
        </w:rPr>
        <w:t>部主任</w:t>
      </w:r>
      <w:r w:rsidRPr="00A801A0">
        <w:rPr>
          <w:rFonts w:asciiTheme="minorEastAsia" w:hAnsiTheme="minorEastAsia" w:cs="Times New Roman" w:hint="eastAsia"/>
          <w:sz w:val="32"/>
          <w:szCs w:val="32"/>
        </w:rPr>
        <w:t>，浙江省财政厅高级会计师评审专家，大型医院巡查国家专家库浙江省专家，国家卫健委会计领军人才面试专家，中国卫生经济学会全球卫生经济分会理事，浙江省卫生经济学会理事，浙江经济学会运营管理专委会副主任委员，医院协会医院运营管理专业委员会委员。</w:t>
      </w:r>
    </w:p>
    <w:p w14:paraId="50412693" w14:textId="77777777" w:rsidR="00B37A03" w:rsidRPr="00A801A0" w:rsidRDefault="008B1040" w:rsidP="00A801A0">
      <w:pPr>
        <w:rPr>
          <w:rFonts w:asciiTheme="minorEastAsia" w:hAnsiTheme="minorEastAsia" w:cs="仿宋" w:hint="eastAsia"/>
          <w:b/>
          <w:bCs/>
          <w:spacing w:val="4"/>
          <w:sz w:val="32"/>
          <w:szCs w:val="32"/>
        </w:rPr>
      </w:pPr>
      <w:r w:rsidRPr="00A801A0">
        <w:rPr>
          <w:rFonts w:asciiTheme="minorEastAsia" w:hAnsiTheme="minorEastAsia" w:cs="仿宋" w:hint="eastAsia"/>
          <w:b/>
          <w:bCs/>
          <w:spacing w:val="4"/>
          <w:sz w:val="32"/>
          <w:szCs w:val="32"/>
        </w:rPr>
        <w:t>蔡战英 温州医科大学附属第二医院副院长</w:t>
      </w:r>
    </w:p>
    <w:p w14:paraId="6E71C2B8" w14:textId="27EFA3D9" w:rsidR="008B1040" w:rsidRPr="00A801A0" w:rsidRDefault="008B1040" w:rsidP="00A801A0">
      <w:pPr>
        <w:ind w:firstLineChars="200" w:firstLine="656"/>
        <w:rPr>
          <w:rFonts w:asciiTheme="minorEastAsia" w:hAnsiTheme="minorEastAsia" w:cs="仿宋" w:hint="eastAsia"/>
          <w:spacing w:val="4"/>
          <w:sz w:val="32"/>
          <w:szCs w:val="32"/>
        </w:rPr>
      </w:pPr>
      <w:r w:rsidRPr="00A801A0">
        <w:rPr>
          <w:rFonts w:asciiTheme="minorEastAsia" w:hAnsiTheme="minorEastAsia" w:cs="仿宋" w:hint="eastAsia"/>
          <w:spacing w:val="4"/>
          <w:sz w:val="32"/>
          <w:szCs w:val="32"/>
        </w:rPr>
        <w:t>温州医科大学附属第二医院党委委员、副院长，国家卫生健康行业经济管理领军人才，工商管理硕士，正高级会计师，注册会计师非执业会员。兼任中国卫生经济学</w:t>
      </w:r>
      <w:proofErr w:type="gramStart"/>
      <w:r w:rsidRPr="00A801A0">
        <w:rPr>
          <w:rFonts w:asciiTheme="minorEastAsia" w:hAnsiTheme="minorEastAsia" w:cs="仿宋" w:hint="eastAsia"/>
          <w:spacing w:val="4"/>
          <w:sz w:val="32"/>
          <w:szCs w:val="32"/>
        </w:rPr>
        <w:t>会卫生</w:t>
      </w:r>
      <w:proofErr w:type="gramEnd"/>
      <w:r w:rsidRPr="00A801A0">
        <w:rPr>
          <w:rFonts w:asciiTheme="minorEastAsia" w:hAnsiTheme="minorEastAsia" w:cs="仿宋" w:hint="eastAsia"/>
          <w:spacing w:val="4"/>
          <w:sz w:val="32"/>
          <w:szCs w:val="32"/>
        </w:rPr>
        <w:t>财会分会理事、浙江省卫生经济学会理事、浙江省总会计师协会理事、温州市财务与价格管理委员会主任，兼任中央财经大学会计学院研究生客座导师、浙江工商大学会计学院硕士研究生实务导师、杭州电子科技大学企业导</w:t>
      </w:r>
      <w:r w:rsidRPr="00A801A0">
        <w:rPr>
          <w:rFonts w:asciiTheme="minorEastAsia" w:hAnsiTheme="minorEastAsia" w:cs="仿宋" w:hint="eastAsia"/>
          <w:spacing w:val="4"/>
          <w:sz w:val="32"/>
          <w:szCs w:val="32"/>
        </w:rPr>
        <w:lastRenderedPageBreak/>
        <w:t>师，担任国家卫生健康</w:t>
      </w:r>
      <w:proofErr w:type="gramStart"/>
      <w:r w:rsidRPr="00A801A0">
        <w:rPr>
          <w:rFonts w:asciiTheme="minorEastAsia" w:hAnsiTheme="minorEastAsia" w:cs="仿宋" w:hint="eastAsia"/>
          <w:spacing w:val="4"/>
          <w:sz w:val="32"/>
          <w:szCs w:val="32"/>
        </w:rPr>
        <w:t>委项目</w:t>
      </w:r>
      <w:proofErr w:type="gramEnd"/>
      <w:r w:rsidRPr="00A801A0">
        <w:rPr>
          <w:rFonts w:asciiTheme="minorEastAsia" w:hAnsiTheme="minorEastAsia" w:cs="仿宋" w:hint="eastAsia"/>
          <w:spacing w:val="4"/>
          <w:sz w:val="32"/>
          <w:szCs w:val="32"/>
        </w:rPr>
        <w:t>监管中心审计及绩效评价专家、国家卫生健康</w:t>
      </w:r>
      <w:proofErr w:type="gramStart"/>
      <w:r w:rsidRPr="00A801A0">
        <w:rPr>
          <w:rFonts w:asciiTheme="minorEastAsia" w:hAnsiTheme="minorEastAsia" w:cs="仿宋" w:hint="eastAsia"/>
          <w:spacing w:val="4"/>
          <w:sz w:val="32"/>
          <w:szCs w:val="32"/>
        </w:rPr>
        <w:t>委大型</w:t>
      </w:r>
      <w:proofErr w:type="gramEnd"/>
      <w:r w:rsidRPr="00A801A0">
        <w:rPr>
          <w:rFonts w:asciiTheme="minorEastAsia" w:hAnsiTheme="minorEastAsia" w:cs="仿宋" w:hint="eastAsia"/>
          <w:spacing w:val="4"/>
          <w:sz w:val="32"/>
          <w:szCs w:val="32"/>
        </w:rPr>
        <w:t>公立医院巡查专家、《卫生经济研究》和《会计之友》杂志审稿专家，在《中华医院管理》《财务与会计》等核心期刊发表</w:t>
      </w:r>
      <w:r w:rsidR="00F00D62">
        <w:rPr>
          <w:rFonts w:asciiTheme="minorEastAsia" w:hAnsiTheme="minorEastAsia" w:cs="仿宋" w:hint="eastAsia"/>
          <w:spacing w:val="4"/>
          <w:sz w:val="32"/>
          <w:szCs w:val="32"/>
        </w:rPr>
        <w:t>论文</w:t>
      </w:r>
      <w:r w:rsidRPr="00A801A0">
        <w:rPr>
          <w:rFonts w:asciiTheme="minorEastAsia" w:hAnsiTheme="minorEastAsia" w:cs="仿宋" w:hint="eastAsia"/>
          <w:spacing w:val="4"/>
          <w:sz w:val="32"/>
          <w:szCs w:val="32"/>
        </w:rPr>
        <w:t>40余篇，主持参与10余个课题研究，参与出版《医院内部控制体系设计及应用》《医院全面预算管理操作指南：图解与案例》2本专著，研究方向医院财务管理、医院运营管理。</w:t>
      </w:r>
    </w:p>
    <w:p w14:paraId="1D480D93" w14:textId="77777777" w:rsidR="00AC2423" w:rsidRPr="00A801A0" w:rsidRDefault="00AC2423" w:rsidP="00A801A0">
      <w:pPr>
        <w:rPr>
          <w:rFonts w:asciiTheme="minorEastAsia" w:hAnsiTheme="minorEastAsia" w:hint="eastAsia"/>
          <w:b/>
          <w:bCs/>
          <w:spacing w:val="15"/>
          <w:sz w:val="32"/>
          <w:szCs w:val="32"/>
          <w:shd w:val="clear" w:color="auto" w:fill="FFFFFF"/>
        </w:rPr>
      </w:pPr>
      <w:proofErr w:type="gramStart"/>
      <w:r w:rsidRPr="00A801A0">
        <w:rPr>
          <w:rFonts w:asciiTheme="minorEastAsia" w:hAnsiTheme="minorEastAsia" w:hint="eastAsia"/>
          <w:b/>
          <w:bCs/>
          <w:spacing w:val="15"/>
          <w:sz w:val="32"/>
          <w:szCs w:val="32"/>
          <w:shd w:val="clear" w:color="auto" w:fill="FFFFFF"/>
        </w:rPr>
        <w:t>贲</w:t>
      </w:r>
      <w:proofErr w:type="gramEnd"/>
      <w:r w:rsidRPr="00A801A0">
        <w:rPr>
          <w:rFonts w:asciiTheme="minorEastAsia" w:hAnsiTheme="minorEastAsia" w:hint="eastAsia"/>
          <w:b/>
          <w:bCs/>
          <w:spacing w:val="15"/>
          <w:sz w:val="32"/>
          <w:szCs w:val="32"/>
          <w:shd w:val="clear" w:color="auto" w:fill="FFFFFF"/>
        </w:rPr>
        <w:t xml:space="preserve">慧 江苏省人民医院（南京医科大学第一附属医院）总会计师 </w:t>
      </w:r>
    </w:p>
    <w:p w14:paraId="703D7646" w14:textId="77777777" w:rsidR="00AC2423" w:rsidRPr="00A801A0" w:rsidRDefault="00AC2423" w:rsidP="00A801A0">
      <w:pPr>
        <w:ind w:firstLineChars="200" w:firstLine="700"/>
        <w:rPr>
          <w:rFonts w:asciiTheme="minorEastAsia" w:hAnsiTheme="minorEastAsia" w:cs="仿宋" w:hint="eastAsia"/>
          <w:spacing w:val="4"/>
          <w:sz w:val="32"/>
          <w:szCs w:val="32"/>
        </w:rPr>
      </w:pPr>
      <w:bookmarkStart w:id="14" w:name="_Hlk208143716"/>
      <w:r w:rsidRPr="00A801A0">
        <w:rPr>
          <w:rFonts w:asciiTheme="minorEastAsia" w:hAnsiTheme="minorEastAsia" w:hint="eastAsia"/>
          <w:spacing w:val="15"/>
          <w:sz w:val="32"/>
          <w:szCs w:val="32"/>
          <w:shd w:val="clear" w:color="auto" w:fill="FFFFFF"/>
        </w:rPr>
        <w:t>江苏省人民医院（南京医科大学第一附属医院）</w:t>
      </w:r>
      <w:bookmarkEnd w:id="14"/>
      <w:r w:rsidRPr="00A801A0">
        <w:rPr>
          <w:rFonts w:asciiTheme="minorEastAsia" w:hAnsiTheme="minorEastAsia" w:hint="eastAsia"/>
          <w:spacing w:val="15"/>
          <w:sz w:val="32"/>
          <w:szCs w:val="32"/>
          <w:shd w:val="clear" w:color="auto" w:fill="FFFFFF"/>
        </w:rPr>
        <w:t>总会计师，博士，正高级会计师，教授。</w:t>
      </w:r>
      <w:r w:rsidR="00C601F3" w:rsidRPr="00C601F3">
        <w:rPr>
          <w:rFonts w:asciiTheme="minorEastAsia" w:hAnsiTheme="minorEastAsia" w:hint="eastAsia"/>
          <w:spacing w:val="15"/>
          <w:sz w:val="32"/>
          <w:szCs w:val="32"/>
          <w:shd w:val="clear" w:color="auto" w:fill="FFFFFF"/>
        </w:rPr>
        <w:t>国家卫生健康</w:t>
      </w:r>
      <w:proofErr w:type="gramStart"/>
      <w:r w:rsidR="00C601F3" w:rsidRPr="00C601F3">
        <w:rPr>
          <w:rFonts w:asciiTheme="minorEastAsia" w:hAnsiTheme="minorEastAsia" w:hint="eastAsia"/>
          <w:spacing w:val="15"/>
          <w:sz w:val="32"/>
          <w:szCs w:val="32"/>
          <w:shd w:val="clear" w:color="auto" w:fill="FFFFFF"/>
        </w:rPr>
        <w:t>委卫生</w:t>
      </w:r>
      <w:proofErr w:type="gramEnd"/>
      <w:r w:rsidR="00C601F3" w:rsidRPr="00C601F3">
        <w:rPr>
          <w:rFonts w:asciiTheme="minorEastAsia" w:hAnsiTheme="minorEastAsia" w:hint="eastAsia"/>
          <w:spacing w:val="15"/>
          <w:sz w:val="32"/>
          <w:szCs w:val="32"/>
          <w:shd w:val="clear" w:color="auto" w:fill="FFFFFF"/>
        </w:rPr>
        <w:t>健康行业经济管理第一批领军人才</w:t>
      </w:r>
      <w:r w:rsidRPr="00A801A0">
        <w:rPr>
          <w:rFonts w:asciiTheme="minorEastAsia" w:hAnsiTheme="minorEastAsia" w:hint="eastAsia"/>
          <w:spacing w:val="15"/>
          <w:sz w:val="32"/>
          <w:szCs w:val="32"/>
          <w:shd w:val="clear" w:color="auto" w:fill="FFFFFF"/>
        </w:rPr>
        <w:t>，《中国卫生经济》杂志编辑委员会委员，中国医学装备协会运营与绩效分会会长，中国医药会计学会医药财务政策分会副会长，中国卫生信息与健康</w:t>
      </w:r>
      <w:proofErr w:type="gramStart"/>
      <w:r w:rsidRPr="00A801A0">
        <w:rPr>
          <w:rFonts w:asciiTheme="minorEastAsia" w:hAnsiTheme="minorEastAsia" w:hint="eastAsia"/>
          <w:spacing w:val="15"/>
          <w:sz w:val="32"/>
          <w:szCs w:val="32"/>
          <w:shd w:val="clear" w:color="auto" w:fill="FFFFFF"/>
        </w:rPr>
        <w:t>医疗大</w:t>
      </w:r>
      <w:proofErr w:type="gramEnd"/>
      <w:r w:rsidRPr="00A801A0">
        <w:rPr>
          <w:rFonts w:asciiTheme="minorEastAsia" w:hAnsiTheme="minorEastAsia" w:hint="eastAsia"/>
          <w:spacing w:val="15"/>
          <w:sz w:val="32"/>
          <w:szCs w:val="32"/>
          <w:shd w:val="clear" w:color="auto" w:fill="FFFFFF"/>
        </w:rPr>
        <w:t>数据学会专委会常务委员，中国总会计师协会卫健分会理事，国家医疗保障</w:t>
      </w:r>
      <w:proofErr w:type="gramStart"/>
      <w:r w:rsidRPr="00A801A0">
        <w:rPr>
          <w:rFonts w:asciiTheme="minorEastAsia" w:hAnsiTheme="minorEastAsia" w:hint="eastAsia"/>
          <w:spacing w:val="15"/>
          <w:sz w:val="32"/>
          <w:szCs w:val="32"/>
          <w:shd w:val="clear" w:color="auto" w:fill="FFFFFF"/>
        </w:rPr>
        <w:t>局区域</w:t>
      </w:r>
      <w:proofErr w:type="gramEnd"/>
      <w:r w:rsidRPr="00A801A0">
        <w:rPr>
          <w:rFonts w:asciiTheme="minorEastAsia" w:hAnsiTheme="minorEastAsia" w:hint="eastAsia"/>
          <w:spacing w:val="15"/>
          <w:sz w:val="32"/>
          <w:szCs w:val="32"/>
          <w:shd w:val="clear" w:color="auto" w:fill="FFFFFF"/>
        </w:rPr>
        <w:t>点数法总额预算和按病种分值付费（DIP）专家库专家。江苏省价格协会副会长，江苏省医院协会经营与财务管理专业委员会副主任委员，江苏省卫生经济学</w:t>
      </w:r>
      <w:proofErr w:type="gramStart"/>
      <w:r w:rsidRPr="00A801A0">
        <w:rPr>
          <w:rFonts w:asciiTheme="minorEastAsia" w:hAnsiTheme="minorEastAsia" w:hint="eastAsia"/>
          <w:spacing w:val="15"/>
          <w:sz w:val="32"/>
          <w:szCs w:val="32"/>
          <w:shd w:val="clear" w:color="auto" w:fill="FFFFFF"/>
        </w:rPr>
        <w:t>会卫生</w:t>
      </w:r>
      <w:proofErr w:type="gramEnd"/>
      <w:r w:rsidRPr="00A801A0">
        <w:rPr>
          <w:rFonts w:asciiTheme="minorEastAsia" w:hAnsiTheme="minorEastAsia" w:hint="eastAsia"/>
          <w:spacing w:val="15"/>
          <w:sz w:val="32"/>
          <w:szCs w:val="32"/>
          <w:shd w:val="clear" w:color="auto" w:fill="FFFFFF"/>
        </w:rPr>
        <w:t>财务与管理信息化专业委员会副主任委员</w:t>
      </w:r>
      <w:r w:rsidR="005A343A">
        <w:rPr>
          <w:rFonts w:asciiTheme="minorEastAsia" w:hAnsiTheme="minorEastAsia" w:hint="eastAsia"/>
          <w:spacing w:val="15"/>
          <w:sz w:val="32"/>
          <w:szCs w:val="32"/>
          <w:shd w:val="clear" w:color="auto" w:fill="FFFFFF"/>
        </w:rPr>
        <w:t>。</w:t>
      </w:r>
      <w:r w:rsidRPr="00A801A0">
        <w:rPr>
          <w:rFonts w:asciiTheme="minorEastAsia" w:hAnsiTheme="minorEastAsia" w:hint="eastAsia"/>
          <w:spacing w:val="15"/>
          <w:sz w:val="32"/>
          <w:szCs w:val="32"/>
          <w:shd w:val="clear" w:color="auto" w:fill="FFFFFF"/>
        </w:rPr>
        <w:t>近五年来，主持或参与完成国家卫健委课题、财政部课题、中国卫生经济学会招标课题、江苏省社会科学基金重点项</w:t>
      </w:r>
      <w:r w:rsidRPr="00A801A0">
        <w:rPr>
          <w:rFonts w:asciiTheme="minorEastAsia" w:hAnsiTheme="minorEastAsia" w:hint="eastAsia"/>
          <w:spacing w:val="15"/>
          <w:sz w:val="32"/>
          <w:szCs w:val="32"/>
          <w:shd w:val="clear" w:color="auto" w:fill="FFFFFF"/>
        </w:rPr>
        <w:lastRenderedPageBreak/>
        <w:t>目、江苏省卫健委课题等20多项，其中获一、二等奖课题10项；在《中国卫生经济》《会计之友》《健康报》等期刊发表论文20余篇；成功组织五届继续教育项目“金陵医院财务管理论坛”、三届“医院经济管理领军人才论坛”，累计参与项目人次达2500余人。</w:t>
      </w:r>
      <w:r w:rsidR="005A343A">
        <w:rPr>
          <w:rFonts w:asciiTheme="minorEastAsia" w:hAnsiTheme="minorEastAsia" w:hint="eastAsia"/>
          <w:spacing w:val="15"/>
          <w:sz w:val="32"/>
          <w:szCs w:val="32"/>
          <w:shd w:val="clear" w:color="auto" w:fill="FFFFFF"/>
        </w:rPr>
        <w:t xml:space="preserve"> </w:t>
      </w:r>
    </w:p>
    <w:p w14:paraId="00EF4C47" w14:textId="77777777" w:rsidR="008B1040" w:rsidRPr="00A801A0" w:rsidRDefault="008B1040" w:rsidP="00A801A0">
      <w:pPr>
        <w:rPr>
          <w:rFonts w:asciiTheme="minorEastAsia" w:hAnsiTheme="minorEastAsia" w:cs="Times New Roman" w:hint="eastAsia"/>
          <w:b/>
          <w:bCs/>
          <w:sz w:val="32"/>
          <w:szCs w:val="32"/>
        </w:rPr>
      </w:pPr>
      <w:r w:rsidRPr="00A801A0">
        <w:rPr>
          <w:rFonts w:asciiTheme="minorEastAsia" w:hAnsiTheme="minorEastAsia" w:cs="仿宋_GB2312" w:hint="eastAsia"/>
          <w:b/>
          <w:bCs/>
          <w:sz w:val="32"/>
          <w:szCs w:val="32"/>
        </w:rPr>
        <w:t xml:space="preserve">高梅 </w:t>
      </w:r>
      <w:r w:rsidRPr="00A801A0">
        <w:rPr>
          <w:rFonts w:asciiTheme="minorEastAsia" w:hAnsiTheme="minorEastAsia" w:cs="Times New Roman" w:hint="eastAsia"/>
          <w:b/>
          <w:bCs/>
          <w:sz w:val="32"/>
          <w:szCs w:val="32"/>
        </w:rPr>
        <w:t xml:space="preserve">复旦大学附属妇产科医院总会计师 </w:t>
      </w:r>
    </w:p>
    <w:p w14:paraId="774DE22F" w14:textId="5EDFB469" w:rsidR="00956E6C" w:rsidRPr="00A801A0" w:rsidRDefault="008B1040" w:rsidP="00A801A0">
      <w:pPr>
        <w:ind w:firstLineChars="200" w:firstLine="640"/>
        <w:rPr>
          <w:rFonts w:asciiTheme="minorEastAsia" w:hAnsiTheme="minorEastAsia" w:cs="仿宋" w:hint="eastAsia"/>
          <w:spacing w:val="4"/>
          <w:sz w:val="32"/>
          <w:szCs w:val="32"/>
        </w:rPr>
      </w:pPr>
      <w:r w:rsidRPr="00A801A0">
        <w:rPr>
          <w:rFonts w:asciiTheme="minorEastAsia" w:hAnsiTheme="minorEastAsia" w:cs="仿宋_GB2312" w:hint="eastAsia"/>
          <w:sz w:val="32"/>
          <w:szCs w:val="32"/>
        </w:rPr>
        <w:t>复旦大学附属妇产科医院总会计师、高级会计师、注册会计师。中国卫生经济学会理事；中国卫生经济学</w:t>
      </w:r>
      <w:proofErr w:type="gramStart"/>
      <w:r w:rsidRPr="00A801A0">
        <w:rPr>
          <w:rFonts w:asciiTheme="minorEastAsia" w:hAnsiTheme="minorEastAsia" w:cs="仿宋_GB2312" w:hint="eastAsia"/>
          <w:sz w:val="32"/>
          <w:szCs w:val="32"/>
        </w:rPr>
        <w:t>会卫生</w:t>
      </w:r>
      <w:proofErr w:type="gramEnd"/>
      <w:r w:rsidRPr="00A801A0">
        <w:rPr>
          <w:rFonts w:asciiTheme="minorEastAsia" w:hAnsiTheme="minorEastAsia" w:cs="仿宋_GB2312" w:hint="eastAsia"/>
          <w:sz w:val="32"/>
          <w:szCs w:val="32"/>
        </w:rPr>
        <w:t>财会分会理事；中国卫生经济学会医院经济专业委员会委员；上海国家会计学院医院运营管理研究中心研究员；上海财经大学会计学院会计硕士（</w:t>
      </w:r>
      <w:proofErr w:type="spellStart"/>
      <w:r w:rsidRPr="00A801A0">
        <w:rPr>
          <w:rFonts w:asciiTheme="minorEastAsia" w:hAnsiTheme="minorEastAsia" w:cs="仿宋_GB2312" w:hint="eastAsia"/>
          <w:sz w:val="32"/>
          <w:szCs w:val="32"/>
        </w:rPr>
        <w:t>MPAcc</w:t>
      </w:r>
      <w:proofErr w:type="spellEnd"/>
      <w:r w:rsidRPr="00A801A0">
        <w:rPr>
          <w:rFonts w:asciiTheme="minorEastAsia" w:hAnsiTheme="minorEastAsia" w:cs="仿宋_GB2312" w:hint="eastAsia"/>
          <w:sz w:val="32"/>
          <w:szCs w:val="32"/>
        </w:rPr>
        <w:t>）专业学位职业导师；上海市科学与技术委员会财务咨询专家；上海市科技成果评价研究院评审专家等。主持国家卫生健康</w:t>
      </w:r>
      <w:proofErr w:type="gramStart"/>
      <w:r w:rsidRPr="00A801A0">
        <w:rPr>
          <w:rFonts w:asciiTheme="minorEastAsia" w:hAnsiTheme="minorEastAsia" w:cs="仿宋_GB2312" w:hint="eastAsia"/>
          <w:sz w:val="32"/>
          <w:szCs w:val="32"/>
        </w:rPr>
        <w:t>委医院</w:t>
      </w:r>
      <w:proofErr w:type="gramEnd"/>
      <w:r w:rsidRPr="00A801A0">
        <w:rPr>
          <w:rFonts w:asciiTheme="minorEastAsia" w:hAnsiTheme="minorEastAsia" w:cs="仿宋_GB2312" w:hint="eastAsia"/>
          <w:sz w:val="32"/>
          <w:szCs w:val="32"/>
        </w:rPr>
        <w:t>管理研究所、中国卫生经济学会、中国医药会计学会、上海市医院协会医院和上海市会计学会等多项课题。</w:t>
      </w:r>
      <w:r w:rsidR="00956E6C" w:rsidRPr="00A801A0">
        <w:rPr>
          <w:rFonts w:asciiTheme="minorEastAsia" w:hAnsiTheme="minorEastAsia" w:hint="eastAsia"/>
          <w:sz w:val="32"/>
          <w:szCs w:val="32"/>
        </w:rPr>
        <w:t xml:space="preserve"> </w:t>
      </w:r>
    </w:p>
    <w:p w14:paraId="01EB0D3B" w14:textId="77777777" w:rsidR="00956E6C" w:rsidRPr="00A801A0" w:rsidRDefault="00956E6C" w:rsidP="00A801A0">
      <w:pPr>
        <w:ind w:firstLineChars="200" w:firstLine="640"/>
        <w:rPr>
          <w:rFonts w:asciiTheme="minorEastAsia" w:hAnsiTheme="minorEastAsia" w:hint="eastAsia"/>
          <w:sz w:val="32"/>
          <w:szCs w:val="32"/>
        </w:rPr>
      </w:pPr>
      <w:r w:rsidRPr="00A801A0">
        <w:rPr>
          <w:rFonts w:asciiTheme="minorEastAsia" w:hAnsiTheme="minorEastAsia"/>
          <w:sz w:val="32"/>
          <w:szCs w:val="32"/>
        </w:rPr>
        <w:br w:type="page"/>
      </w:r>
    </w:p>
    <w:p w14:paraId="31673B85" w14:textId="77777777" w:rsidR="00956E6C" w:rsidRPr="00FA2BB2" w:rsidRDefault="00956E6C" w:rsidP="00FA2BB2">
      <w:pPr>
        <w:pStyle w:val="1"/>
        <w:spacing w:before="0" w:after="0" w:line="240" w:lineRule="auto"/>
        <w:rPr>
          <w:sz w:val="32"/>
          <w:szCs w:val="32"/>
        </w:rPr>
      </w:pPr>
      <w:r w:rsidRPr="00FA2BB2">
        <w:rPr>
          <w:rFonts w:hint="eastAsia"/>
          <w:sz w:val="32"/>
          <w:szCs w:val="32"/>
        </w:rPr>
        <w:lastRenderedPageBreak/>
        <w:t>附件</w:t>
      </w:r>
      <w:r w:rsidR="00FA2BB2">
        <w:rPr>
          <w:rFonts w:hint="eastAsia"/>
          <w:sz w:val="32"/>
          <w:szCs w:val="32"/>
        </w:rPr>
        <w:t>三</w:t>
      </w:r>
      <w:r w:rsidRPr="00FA2BB2">
        <w:rPr>
          <w:rFonts w:hint="eastAsia"/>
          <w:sz w:val="32"/>
          <w:szCs w:val="32"/>
        </w:rPr>
        <w:t>：报名回执表</w:t>
      </w:r>
    </w:p>
    <w:p w14:paraId="606321CD" w14:textId="77777777" w:rsidR="00956E6C" w:rsidRPr="00A801A0" w:rsidRDefault="00956E6C" w:rsidP="00A801A0">
      <w:pPr>
        <w:widowControl/>
        <w:tabs>
          <w:tab w:val="center" w:pos="4766"/>
          <w:tab w:val="left" w:pos="6716"/>
        </w:tabs>
        <w:ind w:left="241" w:hangingChars="100" w:hanging="241"/>
        <w:jc w:val="center"/>
        <w:rPr>
          <w:rFonts w:asciiTheme="minorEastAsia" w:hAnsiTheme="minorEastAsia" w:cs="Times New Roman" w:hint="eastAsia"/>
          <w:b/>
          <w:bCs/>
          <w:sz w:val="24"/>
        </w:rPr>
      </w:pPr>
      <w:r w:rsidRPr="00A801A0">
        <w:rPr>
          <w:rFonts w:asciiTheme="minorEastAsia" w:hAnsiTheme="minorEastAsia" w:cs="Times New Roman" w:hint="eastAsia"/>
          <w:b/>
          <w:bCs/>
          <w:sz w:val="24"/>
        </w:rPr>
        <w:t>上海国家会计学院</w:t>
      </w:r>
    </w:p>
    <w:p w14:paraId="5614A710" w14:textId="77777777" w:rsidR="00956E6C" w:rsidRPr="00A801A0" w:rsidRDefault="00956E6C" w:rsidP="00A801A0">
      <w:pPr>
        <w:widowControl/>
        <w:tabs>
          <w:tab w:val="center" w:pos="4766"/>
          <w:tab w:val="left" w:pos="6716"/>
        </w:tabs>
        <w:ind w:left="241" w:hangingChars="100" w:hanging="241"/>
        <w:jc w:val="center"/>
        <w:rPr>
          <w:rFonts w:asciiTheme="minorEastAsia" w:hAnsiTheme="minorEastAsia" w:cs="Times New Roman" w:hint="eastAsia"/>
          <w:b/>
          <w:bCs/>
          <w:sz w:val="24"/>
        </w:rPr>
      </w:pPr>
      <w:r w:rsidRPr="00A801A0">
        <w:rPr>
          <w:rFonts w:asciiTheme="minorEastAsia" w:hAnsiTheme="minorEastAsia" w:cs="Times New Roman" w:hint="eastAsia"/>
          <w:b/>
          <w:bCs/>
          <w:sz w:val="24"/>
        </w:rPr>
        <w:t>“</w:t>
      </w:r>
      <w:r w:rsidR="00A801A0" w:rsidRPr="00A801A0">
        <w:rPr>
          <w:rFonts w:asciiTheme="minorEastAsia" w:hAnsiTheme="minorEastAsia" w:cs="Times New Roman" w:hint="eastAsia"/>
          <w:b/>
          <w:bCs/>
          <w:sz w:val="24"/>
        </w:rPr>
        <w:t>经典案例集锦：公立医院智慧管理与高质量发展”高级研修班</w:t>
      </w:r>
    </w:p>
    <w:p w14:paraId="7159F8BC" w14:textId="77777777" w:rsidR="00956E6C" w:rsidRPr="00A801A0" w:rsidRDefault="00956E6C" w:rsidP="00A801A0">
      <w:pPr>
        <w:widowControl/>
        <w:tabs>
          <w:tab w:val="center" w:pos="4766"/>
          <w:tab w:val="left" w:pos="6716"/>
        </w:tabs>
        <w:ind w:left="241" w:hangingChars="100" w:hanging="241"/>
        <w:jc w:val="center"/>
        <w:rPr>
          <w:rFonts w:asciiTheme="minorEastAsia" w:hAnsiTheme="minorEastAsia" w:cs="Times New Roman" w:hint="eastAsia"/>
          <w:b/>
          <w:bCs/>
          <w:sz w:val="24"/>
        </w:rPr>
      </w:pPr>
      <w:r w:rsidRPr="00A801A0">
        <w:rPr>
          <w:rFonts w:asciiTheme="minorEastAsia" w:hAnsiTheme="minorEastAsia" w:cs="Times New Roman" w:hint="eastAsia"/>
          <w:b/>
          <w:bCs/>
          <w:sz w:val="24"/>
        </w:rPr>
        <w:t>报名回执表</w:t>
      </w:r>
    </w:p>
    <w:tbl>
      <w:tblPr>
        <w:tblpPr w:leftFromText="180" w:rightFromText="180" w:vertAnchor="text" w:horzAnchor="page" w:tblpX="1308" w:tblpY="156"/>
        <w:tblOverlap w:val="never"/>
        <w:tblW w:w="90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7"/>
        <w:gridCol w:w="688"/>
        <w:gridCol w:w="962"/>
        <w:gridCol w:w="945"/>
        <w:gridCol w:w="360"/>
        <w:gridCol w:w="1419"/>
        <w:gridCol w:w="291"/>
        <w:gridCol w:w="105"/>
        <w:gridCol w:w="992"/>
        <w:gridCol w:w="1948"/>
      </w:tblGrid>
      <w:tr w:rsidR="00956E6C" w:rsidRPr="00A801A0" w14:paraId="6C209880" w14:textId="77777777" w:rsidTr="00C10C2E">
        <w:trPr>
          <w:trHeight w:val="739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84207" w14:textId="77777777" w:rsidR="00956E6C" w:rsidRPr="00A801A0" w:rsidRDefault="00956E6C" w:rsidP="00A801A0">
            <w:pPr>
              <w:rPr>
                <w:rFonts w:asciiTheme="minorEastAsia" w:hAnsiTheme="minorEastAsia" w:cs="华文仿宋" w:hint="eastAsia"/>
                <w:sz w:val="24"/>
              </w:rPr>
            </w:pPr>
            <w:bookmarkStart w:id="15" w:name="_Hlk82519880"/>
            <w:r w:rsidRPr="00A801A0">
              <w:rPr>
                <w:rFonts w:asciiTheme="minorEastAsia" w:hAnsiTheme="minorEastAsia" w:cs="华文仿宋" w:hint="eastAsia"/>
                <w:sz w:val="24"/>
              </w:rPr>
              <w:t>单位名称</w:t>
            </w:r>
          </w:p>
        </w:tc>
        <w:tc>
          <w:tcPr>
            <w:tcW w:w="2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9D898" w14:textId="77777777" w:rsidR="00956E6C" w:rsidRPr="00A801A0" w:rsidRDefault="00956E6C" w:rsidP="00A801A0">
            <w:pPr>
              <w:rPr>
                <w:rFonts w:asciiTheme="minorEastAsia" w:hAnsiTheme="minorEastAsia" w:cs="华文仿宋" w:hint="eastAsia"/>
                <w:sz w:val="2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6EEB8" w14:textId="77777777" w:rsidR="00956E6C" w:rsidRPr="00A801A0" w:rsidRDefault="00956E6C" w:rsidP="00A801A0">
            <w:pPr>
              <w:rPr>
                <w:rFonts w:asciiTheme="minorEastAsia" w:hAnsiTheme="minorEastAsia" w:cs="华文仿宋" w:hint="eastAsia"/>
                <w:sz w:val="24"/>
              </w:rPr>
            </w:pPr>
            <w:r w:rsidRPr="00A801A0">
              <w:rPr>
                <w:rFonts w:asciiTheme="minorEastAsia" w:hAnsiTheme="minorEastAsia" w:cs="华文仿宋" w:hint="eastAsia"/>
                <w:sz w:val="24"/>
              </w:rPr>
              <w:t>纳税人识别号</w:t>
            </w:r>
          </w:p>
        </w:tc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10F30" w14:textId="77777777" w:rsidR="00956E6C" w:rsidRPr="00A801A0" w:rsidRDefault="00956E6C" w:rsidP="00A801A0">
            <w:pPr>
              <w:rPr>
                <w:rFonts w:asciiTheme="minorEastAsia" w:hAnsiTheme="minorEastAsia" w:cs="华文仿宋" w:hint="eastAsia"/>
                <w:sz w:val="24"/>
              </w:rPr>
            </w:pPr>
          </w:p>
        </w:tc>
      </w:tr>
      <w:tr w:rsidR="00956E6C" w:rsidRPr="00A801A0" w14:paraId="6180DD51" w14:textId="77777777" w:rsidTr="00C10C2E">
        <w:trPr>
          <w:trHeight w:val="616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74E34" w14:textId="77777777" w:rsidR="00956E6C" w:rsidRPr="00A801A0" w:rsidRDefault="00956E6C" w:rsidP="00A801A0">
            <w:pPr>
              <w:jc w:val="center"/>
              <w:rPr>
                <w:rFonts w:asciiTheme="minorEastAsia" w:hAnsiTheme="minorEastAsia" w:cs="华文仿宋" w:hint="eastAsia"/>
                <w:sz w:val="24"/>
              </w:rPr>
            </w:pPr>
            <w:r w:rsidRPr="00A801A0">
              <w:rPr>
                <w:rFonts w:asciiTheme="minorEastAsia" w:hAnsiTheme="minorEastAsia" w:cs="华文仿宋" w:hint="eastAsia"/>
                <w:sz w:val="24"/>
              </w:rPr>
              <w:t>学员姓名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FE35B" w14:textId="77777777" w:rsidR="00956E6C" w:rsidRPr="00A801A0" w:rsidRDefault="00956E6C" w:rsidP="00A801A0">
            <w:pPr>
              <w:jc w:val="center"/>
              <w:rPr>
                <w:rFonts w:asciiTheme="minorEastAsia" w:hAnsiTheme="minorEastAsia" w:cs="华文仿宋" w:hint="eastAsia"/>
                <w:sz w:val="24"/>
              </w:rPr>
            </w:pPr>
            <w:r w:rsidRPr="00A801A0">
              <w:rPr>
                <w:rFonts w:asciiTheme="minorEastAsia" w:hAnsiTheme="minorEastAsia" w:cs="华文仿宋" w:hint="eastAsia"/>
                <w:sz w:val="24"/>
              </w:rPr>
              <w:t>性别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1D1F5" w14:textId="77777777" w:rsidR="00956E6C" w:rsidRPr="00A801A0" w:rsidRDefault="00956E6C" w:rsidP="00A801A0">
            <w:pPr>
              <w:jc w:val="center"/>
              <w:rPr>
                <w:rFonts w:asciiTheme="minorEastAsia" w:hAnsiTheme="minorEastAsia" w:cs="华文仿宋" w:hint="eastAsia"/>
                <w:sz w:val="24"/>
              </w:rPr>
            </w:pPr>
            <w:r w:rsidRPr="00A801A0">
              <w:rPr>
                <w:rFonts w:asciiTheme="minorEastAsia" w:hAnsiTheme="minorEastAsia" w:cs="华文仿宋" w:hint="eastAsia"/>
                <w:sz w:val="24"/>
              </w:rPr>
              <w:t>科室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06AD0" w14:textId="77777777" w:rsidR="00956E6C" w:rsidRPr="00A801A0" w:rsidRDefault="00956E6C" w:rsidP="00A801A0">
            <w:pPr>
              <w:jc w:val="center"/>
              <w:rPr>
                <w:rFonts w:asciiTheme="minorEastAsia" w:hAnsiTheme="minorEastAsia" w:cs="华文仿宋" w:hint="eastAsia"/>
                <w:sz w:val="24"/>
              </w:rPr>
            </w:pPr>
            <w:r w:rsidRPr="00A801A0">
              <w:rPr>
                <w:rFonts w:asciiTheme="minorEastAsia" w:hAnsiTheme="minorEastAsia" w:cs="华文仿宋" w:hint="eastAsia"/>
                <w:sz w:val="24"/>
              </w:rPr>
              <w:t>职务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E79FE" w14:textId="77777777" w:rsidR="00956E6C" w:rsidRPr="00A801A0" w:rsidRDefault="00956E6C" w:rsidP="00A801A0">
            <w:pPr>
              <w:jc w:val="center"/>
              <w:rPr>
                <w:rFonts w:asciiTheme="minorEastAsia" w:hAnsiTheme="minorEastAsia" w:cs="华文仿宋" w:hint="eastAsia"/>
                <w:sz w:val="24"/>
              </w:rPr>
            </w:pPr>
            <w:r w:rsidRPr="00A801A0">
              <w:rPr>
                <w:rFonts w:asciiTheme="minorEastAsia" w:hAnsiTheme="minorEastAsia" w:cs="华文仿宋" w:hint="eastAsia"/>
                <w:sz w:val="24"/>
              </w:rPr>
              <w:t>手机号码</w:t>
            </w:r>
          </w:p>
        </w:tc>
        <w:tc>
          <w:tcPr>
            <w:tcW w:w="33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AC33E" w14:textId="77777777" w:rsidR="00956E6C" w:rsidRPr="00A801A0" w:rsidRDefault="00956E6C" w:rsidP="00A801A0">
            <w:pPr>
              <w:jc w:val="center"/>
              <w:rPr>
                <w:rFonts w:asciiTheme="minorEastAsia" w:hAnsiTheme="minorEastAsia" w:cs="华文仿宋" w:hint="eastAsia"/>
                <w:sz w:val="24"/>
              </w:rPr>
            </w:pPr>
            <w:r w:rsidRPr="00A801A0">
              <w:rPr>
                <w:rFonts w:asciiTheme="minorEastAsia" w:hAnsiTheme="minorEastAsia" w:cs="华文仿宋" w:hint="eastAsia"/>
                <w:sz w:val="24"/>
              </w:rPr>
              <w:t>电子邮箱</w:t>
            </w:r>
          </w:p>
        </w:tc>
      </w:tr>
      <w:tr w:rsidR="00956E6C" w:rsidRPr="00A801A0" w14:paraId="2708A0DF" w14:textId="77777777" w:rsidTr="00C10C2E">
        <w:trPr>
          <w:trHeight w:val="616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74452" w14:textId="77777777" w:rsidR="00956E6C" w:rsidRPr="00A801A0" w:rsidRDefault="00956E6C" w:rsidP="00A801A0">
            <w:pPr>
              <w:tabs>
                <w:tab w:val="left" w:pos="360"/>
                <w:tab w:val="left" w:pos="540"/>
              </w:tabs>
              <w:autoSpaceDN w:val="0"/>
              <w:rPr>
                <w:rFonts w:asciiTheme="minorEastAsia" w:hAnsiTheme="minorEastAsia" w:cs="微软雅黑" w:hint="eastAsia"/>
                <w:b/>
                <w:color w:val="000000"/>
                <w:sz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4B3BD" w14:textId="77777777" w:rsidR="00956E6C" w:rsidRPr="00A801A0" w:rsidRDefault="00956E6C" w:rsidP="00A801A0">
            <w:pPr>
              <w:tabs>
                <w:tab w:val="left" w:pos="360"/>
                <w:tab w:val="left" w:pos="540"/>
              </w:tabs>
              <w:autoSpaceDN w:val="0"/>
              <w:rPr>
                <w:rFonts w:asciiTheme="minorEastAsia" w:hAnsiTheme="minorEastAsia" w:cs="微软雅黑" w:hint="eastAsia"/>
                <w:b/>
                <w:color w:val="000000"/>
                <w:spacing w:val="-26"/>
                <w:sz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02B1B" w14:textId="77777777" w:rsidR="00956E6C" w:rsidRPr="00A801A0" w:rsidRDefault="00956E6C" w:rsidP="00A801A0">
            <w:pPr>
              <w:tabs>
                <w:tab w:val="left" w:pos="360"/>
                <w:tab w:val="left" w:pos="540"/>
              </w:tabs>
              <w:autoSpaceDN w:val="0"/>
              <w:jc w:val="center"/>
              <w:rPr>
                <w:rFonts w:asciiTheme="minorEastAsia" w:hAnsiTheme="minorEastAsia" w:cs="微软雅黑" w:hint="eastAsia"/>
                <w:b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295A9" w14:textId="77777777" w:rsidR="00956E6C" w:rsidRPr="00A801A0" w:rsidRDefault="00956E6C" w:rsidP="00A801A0">
            <w:pPr>
              <w:tabs>
                <w:tab w:val="left" w:pos="360"/>
                <w:tab w:val="left" w:pos="540"/>
              </w:tabs>
              <w:autoSpaceDN w:val="0"/>
              <w:jc w:val="center"/>
              <w:rPr>
                <w:rFonts w:asciiTheme="minorEastAsia" w:hAnsiTheme="minorEastAsia" w:cs="微软雅黑" w:hint="eastAsia"/>
                <w:b/>
                <w:color w:val="000000"/>
                <w:sz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4289E" w14:textId="77777777" w:rsidR="00956E6C" w:rsidRPr="00A801A0" w:rsidRDefault="00956E6C" w:rsidP="00A801A0">
            <w:pPr>
              <w:tabs>
                <w:tab w:val="left" w:pos="360"/>
                <w:tab w:val="left" w:pos="540"/>
              </w:tabs>
              <w:autoSpaceDN w:val="0"/>
              <w:jc w:val="center"/>
              <w:rPr>
                <w:rFonts w:asciiTheme="minorEastAsia" w:hAnsiTheme="minorEastAsia" w:cs="微软雅黑" w:hint="eastAsia"/>
                <w:b/>
                <w:color w:val="000000"/>
                <w:sz w:val="24"/>
              </w:rPr>
            </w:pPr>
          </w:p>
        </w:tc>
        <w:tc>
          <w:tcPr>
            <w:tcW w:w="33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72663" w14:textId="77777777" w:rsidR="00956E6C" w:rsidRPr="00A801A0" w:rsidRDefault="00956E6C" w:rsidP="00A801A0">
            <w:pPr>
              <w:tabs>
                <w:tab w:val="left" w:pos="360"/>
                <w:tab w:val="left" w:pos="540"/>
              </w:tabs>
              <w:autoSpaceDN w:val="0"/>
              <w:jc w:val="center"/>
              <w:rPr>
                <w:rFonts w:asciiTheme="minorEastAsia" w:hAnsiTheme="minorEastAsia" w:cs="微软雅黑" w:hint="eastAsia"/>
                <w:b/>
                <w:color w:val="000000"/>
                <w:sz w:val="24"/>
              </w:rPr>
            </w:pPr>
          </w:p>
        </w:tc>
      </w:tr>
      <w:tr w:rsidR="00956E6C" w:rsidRPr="00A801A0" w14:paraId="4A22F10F" w14:textId="77777777" w:rsidTr="00C10C2E">
        <w:trPr>
          <w:trHeight w:val="616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05CFD" w14:textId="77777777" w:rsidR="00956E6C" w:rsidRPr="00A801A0" w:rsidRDefault="00956E6C" w:rsidP="00A801A0">
            <w:pPr>
              <w:tabs>
                <w:tab w:val="left" w:pos="360"/>
                <w:tab w:val="left" w:pos="540"/>
              </w:tabs>
              <w:autoSpaceDN w:val="0"/>
              <w:rPr>
                <w:rFonts w:asciiTheme="minorEastAsia" w:hAnsiTheme="minorEastAsia" w:cs="微软雅黑" w:hint="eastAsia"/>
                <w:b/>
                <w:color w:val="000000"/>
                <w:sz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BFE72" w14:textId="77777777" w:rsidR="00956E6C" w:rsidRPr="00A801A0" w:rsidRDefault="00956E6C" w:rsidP="00A801A0">
            <w:pPr>
              <w:tabs>
                <w:tab w:val="left" w:pos="360"/>
                <w:tab w:val="left" w:pos="540"/>
              </w:tabs>
              <w:autoSpaceDN w:val="0"/>
              <w:rPr>
                <w:rFonts w:asciiTheme="minorEastAsia" w:hAnsiTheme="minorEastAsia" w:cs="微软雅黑" w:hint="eastAsia"/>
                <w:b/>
                <w:color w:val="000000"/>
                <w:spacing w:val="-26"/>
                <w:sz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D3F85" w14:textId="77777777" w:rsidR="00956E6C" w:rsidRPr="00A801A0" w:rsidRDefault="00956E6C" w:rsidP="00A801A0">
            <w:pPr>
              <w:tabs>
                <w:tab w:val="left" w:pos="360"/>
                <w:tab w:val="left" w:pos="540"/>
              </w:tabs>
              <w:autoSpaceDN w:val="0"/>
              <w:jc w:val="center"/>
              <w:rPr>
                <w:rFonts w:asciiTheme="minorEastAsia" w:hAnsiTheme="minorEastAsia" w:cs="微软雅黑" w:hint="eastAsia"/>
                <w:b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A9E90" w14:textId="77777777" w:rsidR="00956E6C" w:rsidRPr="00A801A0" w:rsidRDefault="00956E6C" w:rsidP="00A801A0">
            <w:pPr>
              <w:tabs>
                <w:tab w:val="left" w:pos="360"/>
                <w:tab w:val="left" w:pos="540"/>
              </w:tabs>
              <w:autoSpaceDN w:val="0"/>
              <w:jc w:val="center"/>
              <w:rPr>
                <w:rFonts w:asciiTheme="minorEastAsia" w:hAnsiTheme="minorEastAsia" w:cs="微软雅黑" w:hint="eastAsia"/>
                <w:b/>
                <w:color w:val="000000"/>
                <w:sz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204EE" w14:textId="77777777" w:rsidR="00956E6C" w:rsidRPr="00A801A0" w:rsidRDefault="00956E6C" w:rsidP="00A801A0">
            <w:pPr>
              <w:tabs>
                <w:tab w:val="left" w:pos="360"/>
                <w:tab w:val="left" w:pos="540"/>
              </w:tabs>
              <w:autoSpaceDN w:val="0"/>
              <w:jc w:val="center"/>
              <w:rPr>
                <w:rFonts w:asciiTheme="minorEastAsia" w:hAnsiTheme="minorEastAsia" w:cs="微软雅黑" w:hint="eastAsia"/>
                <w:b/>
                <w:color w:val="000000"/>
                <w:sz w:val="24"/>
              </w:rPr>
            </w:pPr>
          </w:p>
        </w:tc>
        <w:tc>
          <w:tcPr>
            <w:tcW w:w="33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3F9CC" w14:textId="77777777" w:rsidR="00956E6C" w:rsidRPr="00A801A0" w:rsidRDefault="00956E6C" w:rsidP="00A801A0">
            <w:pPr>
              <w:tabs>
                <w:tab w:val="left" w:pos="360"/>
                <w:tab w:val="left" w:pos="540"/>
              </w:tabs>
              <w:autoSpaceDN w:val="0"/>
              <w:jc w:val="center"/>
              <w:rPr>
                <w:rFonts w:asciiTheme="minorEastAsia" w:hAnsiTheme="minorEastAsia" w:cs="微软雅黑" w:hint="eastAsia"/>
                <w:b/>
                <w:color w:val="000000"/>
                <w:sz w:val="24"/>
              </w:rPr>
            </w:pPr>
          </w:p>
        </w:tc>
      </w:tr>
      <w:tr w:rsidR="00956E6C" w:rsidRPr="00A801A0" w14:paraId="242E2904" w14:textId="77777777" w:rsidTr="00C10C2E">
        <w:trPr>
          <w:trHeight w:val="616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6A025" w14:textId="77777777" w:rsidR="00956E6C" w:rsidRPr="00A801A0" w:rsidRDefault="00956E6C" w:rsidP="00A801A0">
            <w:pPr>
              <w:tabs>
                <w:tab w:val="left" w:pos="360"/>
                <w:tab w:val="left" w:pos="540"/>
              </w:tabs>
              <w:autoSpaceDN w:val="0"/>
              <w:rPr>
                <w:rFonts w:asciiTheme="minorEastAsia" w:hAnsiTheme="minorEastAsia" w:cs="微软雅黑" w:hint="eastAsia"/>
                <w:b/>
                <w:color w:val="000000"/>
                <w:sz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A8128" w14:textId="77777777" w:rsidR="00956E6C" w:rsidRPr="00A801A0" w:rsidRDefault="00956E6C" w:rsidP="00A801A0">
            <w:pPr>
              <w:tabs>
                <w:tab w:val="left" w:pos="360"/>
                <w:tab w:val="left" w:pos="540"/>
              </w:tabs>
              <w:autoSpaceDN w:val="0"/>
              <w:rPr>
                <w:rFonts w:asciiTheme="minorEastAsia" w:hAnsiTheme="minorEastAsia" w:cs="微软雅黑" w:hint="eastAsia"/>
                <w:b/>
                <w:color w:val="000000"/>
                <w:spacing w:val="-26"/>
                <w:sz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9D3F2" w14:textId="77777777" w:rsidR="00956E6C" w:rsidRPr="00A801A0" w:rsidRDefault="00956E6C" w:rsidP="00A801A0">
            <w:pPr>
              <w:tabs>
                <w:tab w:val="left" w:pos="360"/>
                <w:tab w:val="left" w:pos="540"/>
              </w:tabs>
              <w:autoSpaceDN w:val="0"/>
              <w:jc w:val="center"/>
              <w:rPr>
                <w:rFonts w:asciiTheme="minorEastAsia" w:hAnsiTheme="minorEastAsia" w:cs="微软雅黑" w:hint="eastAsia"/>
                <w:b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49A7F" w14:textId="77777777" w:rsidR="00956E6C" w:rsidRPr="00A801A0" w:rsidRDefault="00956E6C" w:rsidP="00A801A0">
            <w:pPr>
              <w:tabs>
                <w:tab w:val="left" w:pos="360"/>
                <w:tab w:val="left" w:pos="540"/>
              </w:tabs>
              <w:autoSpaceDN w:val="0"/>
              <w:jc w:val="center"/>
              <w:rPr>
                <w:rFonts w:asciiTheme="minorEastAsia" w:hAnsiTheme="minorEastAsia" w:cs="微软雅黑" w:hint="eastAsia"/>
                <w:b/>
                <w:color w:val="000000"/>
                <w:sz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7BABB" w14:textId="77777777" w:rsidR="00956E6C" w:rsidRPr="00A801A0" w:rsidRDefault="00956E6C" w:rsidP="00A801A0">
            <w:pPr>
              <w:tabs>
                <w:tab w:val="left" w:pos="360"/>
                <w:tab w:val="left" w:pos="540"/>
              </w:tabs>
              <w:autoSpaceDN w:val="0"/>
              <w:jc w:val="center"/>
              <w:rPr>
                <w:rFonts w:asciiTheme="minorEastAsia" w:hAnsiTheme="minorEastAsia" w:cs="微软雅黑" w:hint="eastAsia"/>
                <w:b/>
                <w:color w:val="000000"/>
                <w:sz w:val="24"/>
              </w:rPr>
            </w:pPr>
          </w:p>
        </w:tc>
        <w:tc>
          <w:tcPr>
            <w:tcW w:w="33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33B14" w14:textId="77777777" w:rsidR="00956E6C" w:rsidRPr="00A801A0" w:rsidRDefault="00956E6C" w:rsidP="00A801A0">
            <w:pPr>
              <w:tabs>
                <w:tab w:val="left" w:pos="360"/>
                <w:tab w:val="left" w:pos="540"/>
              </w:tabs>
              <w:autoSpaceDN w:val="0"/>
              <w:jc w:val="center"/>
              <w:rPr>
                <w:rFonts w:asciiTheme="minorEastAsia" w:hAnsiTheme="minorEastAsia" w:cs="微软雅黑" w:hint="eastAsia"/>
                <w:b/>
                <w:color w:val="000000"/>
                <w:sz w:val="24"/>
              </w:rPr>
            </w:pPr>
          </w:p>
        </w:tc>
      </w:tr>
      <w:tr w:rsidR="00956E6C" w:rsidRPr="00A801A0" w14:paraId="65F588F3" w14:textId="77777777" w:rsidTr="00C10C2E">
        <w:trPr>
          <w:trHeight w:val="616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83228" w14:textId="77777777" w:rsidR="00956E6C" w:rsidRPr="00A801A0" w:rsidRDefault="00956E6C" w:rsidP="00A801A0">
            <w:pPr>
              <w:tabs>
                <w:tab w:val="left" w:pos="360"/>
                <w:tab w:val="left" w:pos="540"/>
              </w:tabs>
              <w:autoSpaceDN w:val="0"/>
              <w:rPr>
                <w:rFonts w:asciiTheme="minorEastAsia" w:hAnsiTheme="minorEastAsia" w:cs="微软雅黑" w:hint="eastAsia"/>
                <w:b/>
                <w:color w:val="000000"/>
                <w:sz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8E8BE" w14:textId="77777777" w:rsidR="00956E6C" w:rsidRPr="00A801A0" w:rsidRDefault="00956E6C" w:rsidP="00A801A0">
            <w:pPr>
              <w:tabs>
                <w:tab w:val="left" w:pos="360"/>
                <w:tab w:val="left" w:pos="540"/>
              </w:tabs>
              <w:autoSpaceDN w:val="0"/>
              <w:rPr>
                <w:rFonts w:asciiTheme="minorEastAsia" w:hAnsiTheme="minorEastAsia" w:cs="微软雅黑" w:hint="eastAsia"/>
                <w:b/>
                <w:color w:val="000000"/>
                <w:spacing w:val="-26"/>
                <w:sz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5B46A" w14:textId="77777777" w:rsidR="00956E6C" w:rsidRPr="00A801A0" w:rsidRDefault="00956E6C" w:rsidP="00A801A0">
            <w:pPr>
              <w:tabs>
                <w:tab w:val="left" w:pos="360"/>
                <w:tab w:val="left" w:pos="540"/>
              </w:tabs>
              <w:autoSpaceDN w:val="0"/>
              <w:jc w:val="center"/>
              <w:rPr>
                <w:rFonts w:asciiTheme="minorEastAsia" w:hAnsiTheme="minorEastAsia" w:cs="微软雅黑" w:hint="eastAsia"/>
                <w:b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715DC" w14:textId="77777777" w:rsidR="00956E6C" w:rsidRPr="00A801A0" w:rsidRDefault="00956E6C" w:rsidP="00A801A0">
            <w:pPr>
              <w:tabs>
                <w:tab w:val="left" w:pos="360"/>
                <w:tab w:val="left" w:pos="540"/>
              </w:tabs>
              <w:autoSpaceDN w:val="0"/>
              <w:jc w:val="center"/>
              <w:rPr>
                <w:rFonts w:asciiTheme="minorEastAsia" w:hAnsiTheme="minorEastAsia" w:cs="微软雅黑" w:hint="eastAsia"/>
                <w:b/>
                <w:color w:val="000000"/>
                <w:sz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E5A1C" w14:textId="77777777" w:rsidR="00956E6C" w:rsidRPr="00A801A0" w:rsidRDefault="00956E6C" w:rsidP="00A801A0">
            <w:pPr>
              <w:tabs>
                <w:tab w:val="left" w:pos="360"/>
                <w:tab w:val="left" w:pos="540"/>
              </w:tabs>
              <w:autoSpaceDN w:val="0"/>
              <w:jc w:val="center"/>
              <w:rPr>
                <w:rFonts w:asciiTheme="minorEastAsia" w:hAnsiTheme="minorEastAsia" w:cs="微软雅黑" w:hint="eastAsia"/>
                <w:b/>
                <w:color w:val="000000"/>
                <w:sz w:val="24"/>
              </w:rPr>
            </w:pPr>
          </w:p>
        </w:tc>
        <w:tc>
          <w:tcPr>
            <w:tcW w:w="33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3BF10" w14:textId="77777777" w:rsidR="00956E6C" w:rsidRPr="00A801A0" w:rsidRDefault="00956E6C" w:rsidP="00A801A0">
            <w:pPr>
              <w:tabs>
                <w:tab w:val="left" w:pos="360"/>
                <w:tab w:val="left" w:pos="540"/>
              </w:tabs>
              <w:autoSpaceDN w:val="0"/>
              <w:jc w:val="center"/>
              <w:rPr>
                <w:rFonts w:asciiTheme="minorEastAsia" w:hAnsiTheme="minorEastAsia" w:cs="微软雅黑" w:hint="eastAsia"/>
                <w:b/>
                <w:color w:val="000000"/>
                <w:sz w:val="24"/>
              </w:rPr>
            </w:pPr>
          </w:p>
        </w:tc>
      </w:tr>
      <w:tr w:rsidR="00956E6C" w:rsidRPr="00A801A0" w14:paraId="04C75D7C" w14:textId="77777777" w:rsidTr="00C10C2E">
        <w:trPr>
          <w:trHeight w:val="616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3BEB4" w14:textId="77777777" w:rsidR="00956E6C" w:rsidRPr="00A801A0" w:rsidRDefault="00956E6C" w:rsidP="00A801A0">
            <w:pPr>
              <w:tabs>
                <w:tab w:val="left" w:pos="360"/>
                <w:tab w:val="left" w:pos="540"/>
              </w:tabs>
              <w:autoSpaceDN w:val="0"/>
              <w:rPr>
                <w:rFonts w:asciiTheme="minorEastAsia" w:hAnsiTheme="minorEastAsia" w:cs="微软雅黑" w:hint="eastAsia"/>
                <w:b/>
                <w:color w:val="000000"/>
                <w:sz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7AC80" w14:textId="77777777" w:rsidR="00956E6C" w:rsidRPr="00A801A0" w:rsidRDefault="00956E6C" w:rsidP="00A801A0">
            <w:pPr>
              <w:tabs>
                <w:tab w:val="left" w:pos="360"/>
                <w:tab w:val="left" w:pos="540"/>
              </w:tabs>
              <w:autoSpaceDN w:val="0"/>
              <w:rPr>
                <w:rFonts w:asciiTheme="minorEastAsia" w:hAnsiTheme="minorEastAsia" w:cs="微软雅黑" w:hint="eastAsia"/>
                <w:b/>
                <w:color w:val="000000"/>
                <w:spacing w:val="-26"/>
                <w:sz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16B50" w14:textId="77777777" w:rsidR="00956E6C" w:rsidRPr="00A801A0" w:rsidRDefault="00956E6C" w:rsidP="00A801A0">
            <w:pPr>
              <w:tabs>
                <w:tab w:val="left" w:pos="360"/>
                <w:tab w:val="left" w:pos="540"/>
              </w:tabs>
              <w:autoSpaceDN w:val="0"/>
              <w:jc w:val="center"/>
              <w:rPr>
                <w:rFonts w:asciiTheme="minorEastAsia" w:hAnsiTheme="minorEastAsia" w:cs="微软雅黑" w:hint="eastAsia"/>
                <w:b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EBA79" w14:textId="77777777" w:rsidR="00956E6C" w:rsidRPr="00A801A0" w:rsidRDefault="00956E6C" w:rsidP="00A801A0">
            <w:pPr>
              <w:tabs>
                <w:tab w:val="left" w:pos="360"/>
                <w:tab w:val="left" w:pos="540"/>
              </w:tabs>
              <w:autoSpaceDN w:val="0"/>
              <w:jc w:val="center"/>
              <w:rPr>
                <w:rFonts w:asciiTheme="minorEastAsia" w:hAnsiTheme="minorEastAsia" w:cs="微软雅黑" w:hint="eastAsia"/>
                <w:b/>
                <w:color w:val="000000"/>
                <w:sz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488B4" w14:textId="77777777" w:rsidR="00956E6C" w:rsidRPr="00A801A0" w:rsidRDefault="00956E6C" w:rsidP="00A801A0">
            <w:pPr>
              <w:tabs>
                <w:tab w:val="left" w:pos="360"/>
                <w:tab w:val="left" w:pos="540"/>
              </w:tabs>
              <w:autoSpaceDN w:val="0"/>
              <w:jc w:val="center"/>
              <w:rPr>
                <w:rFonts w:asciiTheme="minorEastAsia" w:hAnsiTheme="minorEastAsia" w:cs="微软雅黑" w:hint="eastAsia"/>
                <w:b/>
                <w:color w:val="000000"/>
                <w:sz w:val="24"/>
              </w:rPr>
            </w:pPr>
          </w:p>
        </w:tc>
        <w:tc>
          <w:tcPr>
            <w:tcW w:w="33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D2593" w14:textId="77777777" w:rsidR="00956E6C" w:rsidRPr="00A801A0" w:rsidRDefault="00956E6C" w:rsidP="00A801A0">
            <w:pPr>
              <w:tabs>
                <w:tab w:val="left" w:pos="360"/>
                <w:tab w:val="left" w:pos="540"/>
              </w:tabs>
              <w:autoSpaceDN w:val="0"/>
              <w:jc w:val="center"/>
              <w:rPr>
                <w:rFonts w:asciiTheme="minorEastAsia" w:hAnsiTheme="minorEastAsia" w:cs="微软雅黑" w:hint="eastAsia"/>
                <w:b/>
                <w:color w:val="000000"/>
                <w:sz w:val="24"/>
              </w:rPr>
            </w:pPr>
          </w:p>
        </w:tc>
      </w:tr>
      <w:tr w:rsidR="00956E6C" w:rsidRPr="00A801A0" w14:paraId="28A11E22" w14:textId="77777777" w:rsidTr="00C10C2E">
        <w:trPr>
          <w:trHeight w:val="501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A12CB" w14:textId="77777777" w:rsidR="00956E6C" w:rsidRPr="00A801A0" w:rsidRDefault="00956E6C" w:rsidP="00A801A0">
            <w:pPr>
              <w:rPr>
                <w:rFonts w:asciiTheme="minorEastAsia" w:hAnsiTheme="minorEastAsia" w:cs="华文仿宋" w:hint="eastAsia"/>
                <w:sz w:val="24"/>
              </w:rPr>
            </w:pPr>
            <w:r w:rsidRPr="00A801A0">
              <w:rPr>
                <w:rFonts w:asciiTheme="minorEastAsia" w:hAnsiTheme="minorEastAsia" w:cs="华文仿宋" w:hint="eastAsia"/>
                <w:sz w:val="24"/>
              </w:rPr>
              <w:t>费用总计</w:t>
            </w:r>
          </w:p>
        </w:tc>
        <w:tc>
          <w:tcPr>
            <w:tcW w:w="47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FF127" w14:textId="77777777" w:rsidR="00956E6C" w:rsidRPr="00A801A0" w:rsidRDefault="00956E6C" w:rsidP="00A801A0">
            <w:pPr>
              <w:ind w:firstLineChars="400" w:firstLine="960"/>
              <w:rPr>
                <w:rFonts w:asciiTheme="minorEastAsia" w:hAnsiTheme="minorEastAsia" w:cs="华文仿宋" w:hint="eastAsia"/>
                <w:sz w:val="24"/>
              </w:rPr>
            </w:pPr>
            <w:r w:rsidRPr="00A801A0">
              <w:rPr>
                <w:rFonts w:asciiTheme="minorEastAsia" w:hAnsiTheme="minorEastAsia" w:cs="华文仿宋" w:hint="eastAsia"/>
                <w:sz w:val="24"/>
              </w:rPr>
              <w:t xml:space="preserve">万     </w:t>
            </w:r>
            <w:proofErr w:type="gramStart"/>
            <w:r w:rsidRPr="00A801A0">
              <w:rPr>
                <w:rFonts w:asciiTheme="minorEastAsia" w:hAnsiTheme="minorEastAsia" w:cs="华文仿宋" w:hint="eastAsia"/>
                <w:sz w:val="24"/>
              </w:rPr>
              <w:t>仟</w:t>
            </w:r>
            <w:proofErr w:type="gramEnd"/>
            <w:r w:rsidRPr="00A801A0">
              <w:rPr>
                <w:rFonts w:asciiTheme="minorEastAsia" w:hAnsiTheme="minorEastAsia" w:cs="华文仿宋" w:hint="eastAsia"/>
                <w:sz w:val="24"/>
              </w:rPr>
              <w:t xml:space="preserve">     </w:t>
            </w:r>
            <w:proofErr w:type="gramStart"/>
            <w:r w:rsidRPr="00A801A0">
              <w:rPr>
                <w:rFonts w:asciiTheme="minorEastAsia" w:hAnsiTheme="minorEastAsia" w:cs="华文仿宋" w:hint="eastAsia"/>
                <w:sz w:val="24"/>
              </w:rPr>
              <w:t>佰</w:t>
            </w:r>
            <w:proofErr w:type="gramEnd"/>
            <w:r w:rsidRPr="00A801A0">
              <w:rPr>
                <w:rFonts w:asciiTheme="minorEastAsia" w:hAnsiTheme="minorEastAsia" w:cs="华文仿宋" w:hint="eastAsia"/>
                <w:sz w:val="24"/>
              </w:rPr>
              <w:t xml:space="preserve">   元整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3454D" w14:textId="77777777" w:rsidR="00956E6C" w:rsidRPr="00A801A0" w:rsidRDefault="00956E6C" w:rsidP="00A801A0">
            <w:pPr>
              <w:rPr>
                <w:rFonts w:asciiTheme="minorEastAsia" w:hAnsiTheme="minorEastAsia" w:cs="华文仿宋" w:hint="eastAsia"/>
                <w:sz w:val="24"/>
              </w:rPr>
            </w:pPr>
            <w:r w:rsidRPr="00A801A0">
              <w:rPr>
                <w:rFonts w:asciiTheme="minorEastAsia" w:hAnsiTheme="minorEastAsia" w:cs="华文仿宋" w:hint="eastAsia"/>
                <w:sz w:val="24"/>
              </w:rPr>
              <w:t>小写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6769C" w14:textId="77777777" w:rsidR="00956E6C" w:rsidRPr="00A801A0" w:rsidRDefault="00956E6C" w:rsidP="00A801A0">
            <w:pPr>
              <w:rPr>
                <w:rFonts w:asciiTheme="minorEastAsia" w:hAnsiTheme="minorEastAsia" w:cs="华文仿宋" w:hint="eastAsia"/>
                <w:sz w:val="24"/>
              </w:rPr>
            </w:pPr>
            <w:r w:rsidRPr="00A801A0">
              <w:rPr>
                <w:rFonts w:asciiTheme="minorEastAsia" w:hAnsiTheme="minorEastAsia" w:cs="华文仿宋" w:hint="eastAsia"/>
                <w:sz w:val="24"/>
              </w:rPr>
              <w:t>￥：</w:t>
            </w:r>
          </w:p>
        </w:tc>
      </w:tr>
      <w:tr w:rsidR="00956E6C" w:rsidRPr="00A801A0" w14:paraId="52C78887" w14:textId="77777777" w:rsidTr="00C10C2E">
        <w:trPr>
          <w:trHeight w:val="559"/>
        </w:trPr>
        <w:tc>
          <w:tcPr>
            <w:tcW w:w="90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DC190" w14:textId="77777777" w:rsidR="00956E6C" w:rsidRPr="00A801A0" w:rsidRDefault="00956E6C" w:rsidP="00A801A0">
            <w:pPr>
              <w:rPr>
                <w:rFonts w:asciiTheme="minorEastAsia" w:hAnsiTheme="minorEastAsia" w:cs="华文仿宋" w:hint="eastAsia"/>
                <w:sz w:val="24"/>
              </w:rPr>
            </w:pPr>
            <w:r w:rsidRPr="00A801A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住宿意向：</w:t>
            </w:r>
            <w:r w:rsidRPr="00A801A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sym w:font="Wingdings" w:char="00A8"/>
            </w:r>
            <w:r w:rsidRPr="00A801A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住单间（单人单住）      </w:t>
            </w:r>
            <w:r w:rsidRPr="00A801A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sym w:font="Wingdings" w:char="00A8"/>
            </w:r>
            <w:proofErr w:type="gramStart"/>
            <w:r w:rsidRPr="00A801A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住标间</w:t>
            </w:r>
            <w:proofErr w:type="gramEnd"/>
            <w:r w:rsidRPr="00A801A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（双人合住）       </w:t>
            </w:r>
            <w:r w:rsidRPr="00A801A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sym w:font="Wingdings" w:char="00A8"/>
            </w:r>
            <w:r w:rsidRPr="00A801A0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不住宿</w:t>
            </w:r>
          </w:p>
        </w:tc>
      </w:tr>
      <w:tr w:rsidR="00956E6C" w:rsidRPr="00A801A0" w14:paraId="1FCDC51B" w14:textId="77777777" w:rsidTr="00C10C2E">
        <w:trPr>
          <w:trHeight w:val="699"/>
        </w:trPr>
        <w:tc>
          <w:tcPr>
            <w:tcW w:w="42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D8D5E" w14:textId="77777777" w:rsidR="00956E6C" w:rsidRPr="00A801A0" w:rsidRDefault="00956E6C" w:rsidP="00A801A0">
            <w:pPr>
              <w:rPr>
                <w:rFonts w:asciiTheme="minorEastAsia" w:hAnsiTheme="minorEastAsia" w:cs="华文仿宋" w:hint="eastAsia"/>
                <w:sz w:val="24"/>
              </w:rPr>
            </w:pPr>
            <w:r w:rsidRPr="00A801A0">
              <w:rPr>
                <w:rFonts w:asciiTheme="minorEastAsia" w:hAnsiTheme="minorEastAsia" w:cs="华文仿宋" w:hint="eastAsia"/>
                <w:sz w:val="24"/>
              </w:rPr>
              <w:t>报名程序：</w:t>
            </w:r>
          </w:p>
          <w:p w14:paraId="27B51F53" w14:textId="77777777" w:rsidR="00956E6C" w:rsidRPr="00A801A0" w:rsidRDefault="00956E6C" w:rsidP="00A801A0">
            <w:pPr>
              <w:rPr>
                <w:rFonts w:asciiTheme="minorEastAsia" w:hAnsiTheme="minorEastAsia" w:cs="华文仿宋" w:hint="eastAsia"/>
                <w:sz w:val="24"/>
              </w:rPr>
            </w:pPr>
            <w:r w:rsidRPr="00A801A0">
              <w:rPr>
                <w:rFonts w:asciiTheme="minorEastAsia" w:hAnsiTheme="minorEastAsia" w:cs="华文仿宋" w:hint="eastAsia"/>
                <w:sz w:val="24"/>
              </w:rPr>
              <w:t>填写好此</w:t>
            </w:r>
            <w:proofErr w:type="gramStart"/>
            <w:r w:rsidRPr="00A801A0">
              <w:rPr>
                <w:rFonts w:asciiTheme="minorEastAsia" w:hAnsiTheme="minorEastAsia" w:cs="华文仿宋" w:hint="eastAsia"/>
                <w:sz w:val="24"/>
              </w:rPr>
              <w:t>回执表请发至</w:t>
            </w:r>
            <w:proofErr w:type="gramEnd"/>
            <w:r w:rsidRPr="00A801A0">
              <w:rPr>
                <w:rFonts w:asciiTheme="minorEastAsia" w:hAnsiTheme="minorEastAsia" w:cs="华文仿宋" w:hint="eastAsia"/>
                <w:sz w:val="24"/>
              </w:rPr>
              <w:t>会务组，报名后培训费电汇至上海国家会计学院。</w:t>
            </w:r>
          </w:p>
        </w:tc>
        <w:tc>
          <w:tcPr>
            <w:tcW w:w="4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F7443" w14:textId="77777777" w:rsidR="00956E6C" w:rsidRPr="00A801A0" w:rsidRDefault="00956E6C" w:rsidP="00A801A0">
            <w:pPr>
              <w:rPr>
                <w:rFonts w:asciiTheme="minorEastAsia" w:hAnsiTheme="minorEastAsia" w:cs="华文仿宋" w:hint="eastAsia"/>
                <w:sz w:val="24"/>
              </w:rPr>
            </w:pPr>
            <w:r w:rsidRPr="00A801A0">
              <w:rPr>
                <w:rFonts w:asciiTheme="minorEastAsia" w:hAnsiTheme="minorEastAsia" w:cs="华文仿宋" w:hint="eastAsia"/>
                <w:sz w:val="24"/>
              </w:rPr>
              <w:t>请将培训费汇至以下账户：</w:t>
            </w:r>
          </w:p>
          <w:p w14:paraId="369C28A0" w14:textId="77777777" w:rsidR="00956E6C" w:rsidRPr="00A801A0" w:rsidRDefault="00956E6C" w:rsidP="00A801A0">
            <w:pPr>
              <w:rPr>
                <w:rFonts w:asciiTheme="minorEastAsia" w:hAnsiTheme="minorEastAsia" w:cs="华文仿宋" w:hint="eastAsia"/>
                <w:sz w:val="24"/>
              </w:rPr>
            </w:pPr>
            <w:r w:rsidRPr="00A801A0">
              <w:rPr>
                <w:rFonts w:asciiTheme="minorEastAsia" w:hAnsiTheme="minorEastAsia" w:cs="华文仿宋" w:hint="eastAsia"/>
                <w:sz w:val="24"/>
              </w:rPr>
              <w:t>学院开户行：中国建设银行上海徐泾支行</w:t>
            </w:r>
          </w:p>
          <w:p w14:paraId="1FCF4663" w14:textId="77777777" w:rsidR="00956E6C" w:rsidRPr="00A801A0" w:rsidRDefault="00956E6C" w:rsidP="00A801A0">
            <w:pPr>
              <w:rPr>
                <w:rFonts w:asciiTheme="minorEastAsia" w:hAnsiTheme="minorEastAsia" w:cs="华文仿宋" w:hint="eastAsia"/>
                <w:sz w:val="24"/>
              </w:rPr>
            </w:pPr>
            <w:r w:rsidRPr="00A801A0">
              <w:rPr>
                <w:rFonts w:asciiTheme="minorEastAsia" w:hAnsiTheme="minorEastAsia" w:cs="华文仿宋" w:hint="eastAsia"/>
                <w:sz w:val="24"/>
              </w:rPr>
              <w:t>单位名称：上海国家会计学院</w:t>
            </w:r>
          </w:p>
          <w:p w14:paraId="6DCC09A5" w14:textId="77777777" w:rsidR="00956E6C" w:rsidRPr="00A801A0" w:rsidRDefault="00956E6C" w:rsidP="00A801A0">
            <w:pPr>
              <w:rPr>
                <w:rFonts w:asciiTheme="minorEastAsia" w:hAnsiTheme="minorEastAsia" w:cs="华文仿宋" w:hint="eastAsia"/>
                <w:sz w:val="24"/>
              </w:rPr>
            </w:pPr>
            <w:r w:rsidRPr="00A801A0">
              <w:rPr>
                <w:rFonts w:asciiTheme="minorEastAsia" w:hAnsiTheme="minorEastAsia" w:cs="华文仿宋" w:hint="eastAsia"/>
                <w:sz w:val="24"/>
              </w:rPr>
              <w:t>汇款账号：31001984300059768088</w:t>
            </w:r>
          </w:p>
          <w:p w14:paraId="479AFC4C" w14:textId="77777777" w:rsidR="00956E6C" w:rsidRPr="00A801A0" w:rsidRDefault="00956E6C" w:rsidP="00A801A0">
            <w:pPr>
              <w:rPr>
                <w:rFonts w:asciiTheme="minorEastAsia" w:hAnsiTheme="minorEastAsia" w:cs="华文仿宋" w:hint="eastAsia"/>
                <w:sz w:val="24"/>
              </w:rPr>
            </w:pPr>
            <w:r w:rsidRPr="00A801A0">
              <w:rPr>
                <w:rFonts w:asciiTheme="minorEastAsia" w:hAnsiTheme="minorEastAsia" w:cs="华文仿宋" w:hint="eastAsia"/>
                <w:sz w:val="24"/>
              </w:rPr>
              <w:t>温馨提示：汇款时请备注“</w:t>
            </w:r>
            <w:r w:rsidR="001B7655" w:rsidRPr="00E01800">
              <w:rPr>
                <w:rFonts w:asciiTheme="minorEastAsia" w:hAnsiTheme="minorEastAsia" w:cs="华文仿宋"/>
                <w:b/>
                <w:bCs/>
                <w:sz w:val="24"/>
              </w:rPr>
              <w:t>案例集锦</w:t>
            </w:r>
            <w:r w:rsidRPr="00A801A0">
              <w:rPr>
                <w:rFonts w:asciiTheme="minorEastAsia" w:hAnsiTheme="minorEastAsia" w:cs="华文仿宋" w:hint="eastAsia"/>
                <w:sz w:val="24"/>
              </w:rPr>
              <w:t>”，并将汇款截图发至会务组。</w:t>
            </w:r>
          </w:p>
        </w:tc>
      </w:tr>
      <w:tr w:rsidR="00956E6C" w:rsidRPr="00A801A0" w14:paraId="12D23F30" w14:textId="77777777" w:rsidTr="00C10C2E">
        <w:trPr>
          <w:trHeight w:val="1013"/>
        </w:trPr>
        <w:tc>
          <w:tcPr>
            <w:tcW w:w="90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F59F3" w14:textId="77777777" w:rsidR="00F83101" w:rsidRPr="00F83101" w:rsidRDefault="00F83101" w:rsidP="00F83101">
            <w:pPr>
              <w:rPr>
                <w:rFonts w:asciiTheme="minorEastAsia" w:hAnsiTheme="minorEastAsia" w:cs="华文仿宋" w:hint="eastAsia"/>
                <w:sz w:val="24"/>
              </w:rPr>
            </w:pPr>
            <w:r w:rsidRPr="00F83101">
              <w:rPr>
                <w:rFonts w:asciiTheme="minorEastAsia" w:hAnsiTheme="minorEastAsia" w:cs="华文仿宋" w:hint="eastAsia"/>
                <w:sz w:val="24"/>
              </w:rPr>
              <w:t>1、会务组联系人：李老师  手机：18906415326（</w:t>
            </w:r>
            <w:proofErr w:type="gramStart"/>
            <w:r w:rsidRPr="00F83101">
              <w:rPr>
                <w:rFonts w:asciiTheme="minorEastAsia" w:hAnsiTheme="minorEastAsia" w:cs="华文仿宋" w:hint="eastAsia"/>
                <w:sz w:val="24"/>
              </w:rPr>
              <w:t>同微信</w:t>
            </w:r>
            <w:proofErr w:type="gramEnd"/>
            <w:r w:rsidRPr="00F83101">
              <w:rPr>
                <w:rFonts w:asciiTheme="minorEastAsia" w:hAnsiTheme="minorEastAsia" w:cs="华文仿宋" w:hint="eastAsia"/>
                <w:sz w:val="24"/>
              </w:rPr>
              <w:t>）</w:t>
            </w:r>
          </w:p>
          <w:p w14:paraId="4BFAA182" w14:textId="77777777" w:rsidR="00F83101" w:rsidRDefault="00F83101" w:rsidP="00F83101">
            <w:pPr>
              <w:rPr>
                <w:rFonts w:asciiTheme="minorEastAsia" w:hAnsiTheme="minorEastAsia" w:cs="华文仿宋" w:hint="eastAsia"/>
                <w:sz w:val="24"/>
              </w:rPr>
            </w:pPr>
            <w:r w:rsidRPr="00F83101">
              <w:rPr>
                <w:rFonts w:asciiTheme="minorEastAsia" w:hAnsiTheme="minorEastAsia" w:cs="华文仿宋" w:hint="eastAsia"/>
                <w:sz w:val="24"/>
              </w:rPr>
              <w:t>报名邮箱：18906415326@163.com</w:t>
            </w:r>
          </w:p>
          <w:p w14:paraId="6912D715" w14:textId="45259A8C" w:rsidR="00A801A0" w:rsidRPr="00A801A0" w:rsidRDefault="00A801A0" w:rsidP="002C4C37">
            <w:pPr>
              <w:rPr>
                <w:rFonts w:asciiTheme="minorEastAsia" w:hAnsiTheme="minorEastAsia" w:cs="华文仿宋" w:hint="eastAsia"/>
                <w:sz w:val="24"/>
              </w:rPr>
            </w:pPr>
            <w:r w:rsidRPr="00A801A0">
              <w:rPr>
                <w:rFonts w:asciiTheme="minorEastAsia" w:hAnsiTheme="minorEastAsia" w:cs="华文仿宋" w:hint="eastAsia"/>
                <w:sz w:val="24"/>
              </w:rPr>
              <w:t>2、课程咨询</w:t>
            </w:r>
            <w:r w:rsidR="002C4C37">
              <w:rPr>
                <w:rFonts w:asciiTheme="minorEastAsia" w:hAnsiTheme="minorEastAsia" w:cs="华文仿宋" w:hint="eastAsia"/>
                <w:sz w:val="24"/>
              </w:rPr>
              <w:t>：</w:t>
            </w:r>
            <w:r w:rsidR="002C4C37" w:rsidRPr="002C4C37">
              <w:rPr>
                <w:rFonts w:asciiTheme="minorEastAsia" w:hAnsiTheme="minorEastAsia" w:cs="华文仿宋" w:hint="eastAsia"/>
                <w:sz w:val="24"/>
              </w:rPr>
              <w:t>苏老师 18121168257赵老师 18121168171</w:t>
            </w:r>
            <w:r w:rsidR="002C4C37">
              <w:rPr>
                <w:rFonts w:asciiTheme="minorEastAsia" w:hAnsiTheme="minorEastAsia" w:cs="华文仿宋" w:hint="eastAsia"/>
                <w:sz w:val="24"/>
              </w:rPr>
              <w:t xml:space="preserve"> </w:t>
            </w:r>
          </w:p>
        </w:tc>
      </w:tr>
      <w:bookmarkEnd w:id="15"/>
    </w:tbl>
    <w:p w14:paraId="26CEBFE6" w14:textId="77777777" w:rsidR="00956E6C" w:rsidRPr="00A801A0" w:rsidRDefault="00956E6C" w:rsidP="00A801A0">
      <w:pPr>
        <w:rPr>
          <w:rFonts w:asciiTheme="minorEastAsia" w:hAnsiTheme="minorEastAsia" w:hint="eastAsia"/>
          <w:sz w:val="28"/>
          <w:szCs w:val="28"/>
        </w:rPr>
      </w:pPr>
    </w:p>
    <w:p w14:paraId="64A49B84" w14:textId="77777777" w:rsidR="00DB618E" w:rsidRPr="00A801A0" w:rsidRDefault="00DB618E" w:rsidP="00A801A0">
      <w:pPr>
        <w:rPr>
          <w:rFonts w:asciiTheme="minorEastAsia" w:hAnsiTheme="minorEastAsia" w:hint="eastAsia"/>
        </w:rPr>
      </w:pPr>
    </w:p>
    <w:sectPr w:rsidR="00DB618E" w:rsidRPr="00A801A0" w:rsidSect="0074674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F70FB" w14:textId="77777777" w:rsidR="002A515E" w:rsidRDefault="002A515E">
      <w:r>
        <w:separator/>
      </w:r>
    </w:p>
  </w:endnote>
  <w:endnote w:type="continuationSeparator" w:id="0">
    <w:p w14:paraId="33D2E7F8" w14:textId="77777777" w:rsidR="002A515E" w:rsidRDefault="002A5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6133676"/>
      <w:docPartObj>
        <w:docPartGallery w:val="Page Numbers (Bottom of Page)"/>
        <w:docPartUnique/>
      </w:docPartObj>
    </w:sdtPr>
    <w:sdtContent>
      <w:p w14:paraId="1493CD38" w14:textId="113C5096" w:rsidR="006E49F2" w:rsidRDefault="006E49F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8ECE497" w14:textId="43184174" w:rsidR="00DB618E" w:rsidRPr="006E49F2" w:rsidRDefault="00DB618E">
    <w:pPr>
      <w:spacing w:line="173" w:lineRule="auto"/>
      <w:ind w:left="4049"/>
      <w:rPr>
        <w:rFonts w:ascii="Times New Roman" w:hAnsi="Times New Roman" w:cs="Times New Roman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EAE9B" w14:textId="77777777" w:rsidR="002A515E" w:rsidRDefault="002A515E">
      <w:r>
        <w:separator/>
      </w:r>
    </w:p>
  </w:footnote>
  <w:footnote w:type="continuationSeparator" w:id="0">
    <w:p w14:paraId="58B7C3CB" w14:textId="77777777" w:rsidR="002A515E" w:rsidRDefault="002A5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91001"/>
    <w:multiLevelType w:val="hybridMultilevel"/>
    <w:tmpl w:val="FB602C0A"/>
    <w:lvl w:ilvl="0" w:tplc="0A223420">
      <w:start w:val="1"/>
      <w:numFmt w:val="decimal"/>
      <w:lvlText w:val="%1."/>
      <w:lvlJc w:val="left"/>
      <w:pPr>
        <w:ind w:left="1070" w:hanging="4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" w15:restartNumberingAfterBreak="0">
    <w:nsid w:val="3EE9212B"/>
    <w:multiLevelType w:val="multilevel"/>
    <w:tmpl w:val="4E987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8903848">
    <w:abstractNumId w:val="1"/>
  </w:num>
  <w:num w:numId="2" w16cid:durableId="661616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jk5ODM0YmMxOWJiYWQyNDU4MGIzYWRmYTA0ZmI5NDcifQ=="/>
  </w:docVars>
  <w:rsids>
    <w:rsidRoot w:val="00DB618E"/>
    <w:rsid w:val="00006357"/>
    <w:rsid w:val="000178E1"/>
    <w:rsid w:val="000205EA"/>
    <w:rsid w:val="00030E31"/>
    <w:rsid w:val="00040034"/>
    <w:rsid w:val="00040648"/>
    <w:rsid w:val="00044037"/>
    <w:rsid w:val="000536CE"/>
    <w:rsid w:val="001237EA"/>
    <w:rsid w:val="001368B7"/>
    <w:rsid w:val="001463F6"/>
    <w:rsid w:val="00164241"/>
    <w:rsid w:val="00171C71"/>
    <w:rsid w:val="00184C84"/>
    <w:rsid w:val="001B7655"/>
    <w:rsid w:val="001E1754"/>
    <w:rsid w:val="0020159D"/>
    <w:rsid w:val="0020368E"/>
    <w:rsid w:val="00237DF2"/>
    <w:rsid w:val="00250B7E"/>
    <w:rsid w:val="002962B2"/>
    <w:rsid w:val="002A515E"/>
    <w:rsid w:val="002C4C37"/>
    <w:rsid w:val="002D5BC2"/>
    <w:rsid w:val="002E354F"/>
    <w:rsid w:val="002E79CF"/>
    <w:rsid w:val="003019C9"/>
    <w:rsid w:val="003064F4"/>
    <w:rsid w:val="003254AD"/>
    <w:rsid w:val="00352FC1"/>
    <w:rsid w:val="0036515D"/>
    <w:rsid w:val="00382BC7"/>
    <w:rsid w:val="003C2C1D"/>
    <w:rsid w:val="00400A34"/>
    <w:rsid w:val="00402276"/>
    <w:rsid w:val="00405CDC"/>
    <w:rsid w:val="00414E59"/>
    <w:rsid w:val="00423E95"/>
    <w:rsid w:val="00433B97"/>
    <w:rsid w:val="0043560A"/>
    <w:rsid w:val="00480FBD"/>
    <w:rsid w:val="00494991"/>
    <w:rsid w:val="004A5830"/>
    <w:rsid w:val="004B5310"/>
    <w:rsid w:val="004D105A"/>
    <w:rsid w:val="004E22B7"/>
    <w:rsid w:val="004E37B0"/>
    <w:rsid w:val="004E4B0E"/>
    <w:rsid w:val="004F5997"/>
    <w:rsid w:val="005059AA"/>
    <w:rsid w:val="00542147"/>
    <w:rsid w:val="00567CEE"/>
    <w:rsid w:val="005A343A"/>
    <w:rsid w:val="005A45EB"/>
    <w:rsid w:val="005C3982"/>
    <w:rsid w:val="005E7B61"/>
    <w:rsid w:val="00637E34"/>
    <w:rsid w:val="006454D0"/>
    <w:rsid w:val="00657817"/>
    <w:rsid w:val="006628DB"/>
    <w:rsid w:val="00666CF7"/>
    <w:rsid w:val="006822F7"/>
    <w:rsid w:val="006B36A4"/>
    <w:rsid w:val="006E49F2"/>
    <w:rsid w:val="006F51F2"/>
    <w:rsid w:val="0074013C"/>
    <w:rsid w:val="0074621B"/>
    <w:rsid w:val="0074648C"/>
    <w:rsid w:val="00746742"/>
    <w:rsid w:val="00767C76"/>
    <w:rsid w:val="00771BA5"/>
    <w:rsid w:val="0078290E"/>
    <w:rsid w:val="007A0F77"/>
    <w:rsid w:val="007C2B8C"/>
    <w:rsid w:val="007C3D8A"/>
    <w:rsid w:val="007D6E78"/>
    <w:rsid w:val="007E3816"/>
    <w:rsid w:val="00816488"/>
    <w:rsid w:val="008502D8"/>
    <w:rsid w:val="0085178E"/>
    <w:rsid w:val="00862CCD"/>
    <w:rsid w:val="00875BA2"/>
    <w:rsid w:val="008838BB"/>
    <w:rsid w:val="00893334"/>
    <w:rsid w:val="008B1040"/>
    <w:rsid w:val="00910756"/>
    <w:rsid w:val="00934EAD"/>
    <w:rsid w:val="00946BA9"/>
    <w:rsid w:val="0095208B"/>
    <w:rsid w:val="00956E6C"/>
    <w:rsid w:val="00977F80"/>
    <w:rsid w:val="009819B6"/>
    <w:rsid w:val="009923DD"/>
    <w:rsid w:val="009973DC"/>
    <w:rsid w:val="009B40F5"/>
    <w:rsid w:val="009E732C"/>
    <w:rsid w:val="00A11F29"/>
    <w:rsid w:val="00A42ED9"/>
    <w:rsid w:val="00A767C9"/>
    <w:rsid w:val="00A801A0"/>
    <w:rsid w:val="00A81480"/>
    <w:rsid w:val="00A9379D"/>
    <w:rsid w:val="00AA3E31"/>
    <w:rsid w:val="00AC2423"/>
    <w:rsid w:val="00AE0A03"/>
    <w:rsid w:val="00B01193"/>
    <w:rsid w:val="00B23AE9"/>
    <w:rsid w:val="00B30EF5"/>
    <w:rsid w:val="00B342B5"/>
    <w:rsid w:val="00B37A03"/>
    <w:rsid w:val="00B37D0D"/>
    <w:rsid w:val="00B45A58"/>
    <w:rsid w:val="00B53EA8"/>
    <w:rsid w:val="00B57225"/>
    <w:rsid w:val="00B60498"/>
    <w:rsid w:val="00B77BC9"/>
    <w:rsid w:val="00B86F01"/>
    <w:rsid w:val="00BB5AFF"/>
    <w:rsid w:val="00BC0A6E"/>
    <w:rsid w:val="00BC615F"/>
    <w:rsid w:val="00BE5D30"/>
    <w:rsid w:val="00C3021D"/>
    <w:rsid w:val="00C50E7B"/>
    <w:rsid w:val="00C538C3"/>
    <w:rsid w:val="00C601F3"/>
    <w:rsid w:val="00C756A0"/>
    <w:rsid w:val="00CF055B"/>
    <w:rsid w:val="00D208FC"/>
    <w:rsid w:val="00D62C43"/>
    <w:rsid w:val="00D63FD6"/>
    <w:rsid w:val="00DB618E"/>
    <w:rsid w:val="00DF54E2"/>
    <w:rsid w:val="00E01800"/>
    <w:rsid w:val="00E12366"/>
    <w:rsid w:val="00E316CE"/>
    <w:rsid w:val="00E647F4"/>
    <w:rsid w:val="00E75734"/>
    <w:rsid w:val="00EB23B5"/>
    <w:rsid w:val="00EB24BD"/>
    <w:rsid w:val="00EE317D"/>
    <w:rsid w:val="00F00D62"/>
    <w:rsid w:val="00F05B55"/>
    <w:rsid w:val="00F22592"/>
    <w:rsid w:val="00F31837"/>
    <w:rsid w:val="00F51A28"/>
    <w:rsid w:val="00F7521E"/>
    <w:rsid w:val="00F83101"/>
    <w:rsid w:val="00F913D2"/>
    <w:rsid w:val="00FA2087"/>
    <w:rsid w:val="00FA2BB2"/>
    <w:rsid w:val="00FB111E"/>
    <w:rsid w:val="01AF70E0"/>
    <w:rsid w:val="035F7439"/>
    <w:rsid w:val="059277F0"/>
    <w:rsid w:val="05E97064"/>
    <w:rsid w:val="05FD3366"/>
    <w:rsid w:val="061747A1"/>
    <w:rsid w:val="061E4834"/>
    <w:rsid w:val="09AB2963"/>
    <w:rsid w:val="0CE57E5A"/>
    <w:rsid w:val="0F6B63B1"/>
    <w:rsid w:val="0FA1275E"/>
    <w:rsid w:val="105E2468"/>
    <w:rsid w:val="11F04472"/>
    <w:rsid w:val="12620418"/>
    <w:rsid w:val="13B660AC"/>
    <w:rsid w:val="13F37300"/>
    <w:rsid w:val="14327E28"/>
    <w:rsid w:val="15484F82"/>
    <w:rsid w:val="16B51118"/>
    <w:rsid w:val="16ED2AB5"/>
    <w:rsid w:val="195925E8"/>
    <w:rsid w:val="19756814"/>
    <w:rsid w:val="1C890801"/>
    <w:rsid w:val="1D3D3685"/>
    <w:rsid w:val="1F3A2287"/>
    <w:rsid w:val="22300E7F"/>
    <w:rsid w:val="23F32A04"/>
    <w:rsid w:val="276E106B"/>
    <w:rsid w:val="2C585D38"/>
    <w:rsid w:val="2D3B759B"/>
    <w:rsid w:val="2E4C79E2"/>
    <w:rsid w:val="2EFE183F"/>
    <w:rsid w:val="2FEE50F3"/>
    <w:rsid w:val="30CC6AB7"/>
    <w:rsid w:val="34911FC7"/>
    <w:rsid w:val="37D004AB"/>
    <w:rsid w:val="38BD2FA1"/>
    <w:rsid w:val="3A753E20"/>
    <w:rsid w:val="3A8B1791"/>
    <w:rsid w:val="3C460065"/>
    <w:rsid w:val="3D2832C7"/>
    <w:rsid w:val="3E6415D1"/>
    <w:rsid w:val="419929E5"/>
    <w:rsid w:val="445A2920"/>
    <w:rsid w:val="45EB1CDA"/>
    <w:rsid w:val="4629291F"/>
    <w:rsid w:val="464C0026"/>
    <w:rsid w:val="49B46823"/>
    <w:rsid w:val="49D80F9E"/>
    <w:rsid w:val="4D3037C0"/>
    <w:rsid w:val="500D0826"/>
    <w:rsid w:val="515C4CC4"/>
    <w:rsid w:val="54206046"/>
    <w:rsid w:val="58900246"/>
    <w:rsid w:val="5A1143DD"/>
    <w:rsid w:val="5EE17A4E"/>
    <w:rsid w:val="61D05B58"/>
    <w:rsid w:val="67713939"/>
    <w:rsid w:val="6A0665BA"/>
    <w:rsid w:val="6B106FC5"/>
    <w:rsid w:val="6F430FD3"/>
    <w:rsid w:val="6F6A75EB"/>
    <w:rsid w:val="72E66F89"/>
    <w:rsid w:val="72F4718B"/>
    <w:rsid w:val="73C31078"/>
    <w:rsid w:val="78BD69DE"/>
    <w:rsid w:val="791345C3"/>
    <w:rsid w:val="7ADB139D"/>
    <w:rsid w:val="7B6B0973"/>
    <w:rsid w:val="7BD55FA0"/>
    <w:rsid w:val="7CA5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09371C"/>
  <w15:docId w15:val="{60522BDC-A343-4F08-A42B-E80DD8736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674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7E38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746742"/>
    <w:rPr>
      <w:rFonts w:ascii="仿宋" w:eastAsia="仿宋" w:hAnsi="仿宋" w:cs="仿宋"/>
      <w:sz w:val="32"/>
      <w:szCs w:val="32"/>
      <w:lang w:eastAsia="en-US"/>
    </w:rPr>
  </w:style>
  <w:style w:type="table" w:customStyle="1" w:styleId="TableNormal">
    <w:name w:val="Table Normal"/>
    <w:semiHidden/>
    <w:unhideWhenUsed/>
    <w:qFormat/>
    <w:rsid w:val="0074674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746742"/>
    <w:rPr>
      <w:rFonts w:ascii="宋体" w:eastAsia="宋体" w:hAnsi="宋体" w:cs="宋体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rsid w:val="009923D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923D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923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923D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Revision"/>
    <w:hidden/>
    <w:uiPriority w:val="99"/>
    <w:unhideWhenUsed/>
    <w:rsid w:val="009923DD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9">
    <w:name w:val="No Spacing"/>
    <w:autoRedefine/>
    <w:uiPriority w:val="1"/>
    <w:qFormat/>
    <w:rsid w:val="00956E6C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aa">
    <w:name w:val="List Paragraph"/>
    <w:basedOn w:val="a"/>
    <w:uiPriority w:val="99"/>
    <w:unhideWhenUsed/>
    <w:rsid w:val="0020159D"/>
    <w:pPr>
      <w:ind w:firstLineChars="200" w:firstLine="420"/>
    </w:pPr>
  </w:style>
  <w:style w:type="paragraph" w:styleId="ab">
    <w:name w:val="Normal (Web)"/>
    <w:basedOn w:val="a"/>
    <w:unhideWhenUsed/>
    <w:qFormat/>
    <w:rsid w:val="002015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c">
    <w:name w:val="Hyperlink"/>
    <w:basedOn w:val="a0"/>
    <w:rsid w:val="00A801A0"/>
    <w:rPr>
      <w:color w:val="0026E5" w:themeColor="hyperlink"/>
      <w:u w:val="single"/>
    </w:rPr>
  </w:style>
  <w:style w:type="character" w:customStyle="1" w:styleId="11">
    <w:name w:val="未处理的提及1"/>
    <w:basedOn w:val="a0"/>
    <w:uiPriority w:val="99"/>
    <w:semiHidden/>
    <w:unhideWhenUsed/>
    <w:rsid w:val="00A801A0"/>
    <w:rPr>
      <w:color w:val="605E5C"/>
      <w:shd w:val="clear" w:color="auto" w:fill="E1DFDD"/>
    </w:rPr>
  </w:style>
  <w:style w:type="character" w:customStyle="1" w:styleId="10">
    <w:name w:val="标题 1 字符"/>
    <w:basedOn w:val="a0"/>
    <w:link w:val="1"/>
    <w:rsid w:val="007E3816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ad">
    <w:name w:val="Balloon Text"/>
    <w:basedOn w:val="a"/>
    <w:link w:val="ae"/>
    <w:rsid w:val="00405CDC"/>
    <w:rPr>
      <w:sz w:val="18"/>
      <w:szCs w:val="18"/>
    </w:rPr>
  </w:style>
  <w:style w:type="character" w:customStyle="1" w:styleId="ae">
    <w:name w:val="批注框文本 字符"/>
    <w:basedOn w:val="a0"/>
    <w:link w:val="ad"/>
    <w:rsid w:val="00405CD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13</Pages>
  <Words>807</Words>
  <Characters>4605</Characters>
  <Application>Microsoft Office Word</Application>
  <DocSecurity>0</DocSecurity>
  <Lines>38</Lines>
  <Paragraphs>10</Paragraphs>
  <ScaleCrop>false</ScaleCrop>
  <Company/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赵婷</cp:lastModifiedBy>
  <cp:revision>53</cp:revision>
  <cp:lastPrinted>2025-11-20T02:29:00Z</cp:lastPrinted>
  <dcterms:created xsi:type="dcterms:W3CDTF">2025-11-20T02:54:00Z</dcterms:created>
  <dcterms:modified xsi:type="dcterms:W3CDTF">2025-12-16T06:03:00Z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eyJoZGlkIjoiZWUyNjM2YzU3NzYzZGJiMzVkZjA5NzA2OTRjNTJmYTAiLCJ1c2VySWQiOiIxNDEwMDY4NjE5In0=</vt:lpwstr>
  </property>
  <property fmtid="{D5CDD505-2E9C-101B-9397-08002B2CF9AE}" pid="4" name="ICV">
    <vt:lpwstr>2CFBF340BE2F41738B1EA94A386F4069_12</vt:lpwstr>
  </property>
</Properties>
</file>