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A6F" w14:textId="77777777" w:rsidR="008205DF" w:rsidRDefault="008205DF">
      <w:pPr>
        <w:spacing w:line="360" w:lineRule="auto"/>
        <w:jc w:val="distribute"/>
        <w:rPr>
          <w:rFonts w:ascii="Kaiti SC" w:eastAsia="Kaiti SC" w:hAnsi="Kaiti SC" w:cs="楷体" w:hint="eastAsia"/>
          <w:b/>
          <w:bCs/>
          <w:color w:val="FF3300"/>
          <w:spacing w:val="-40"/>
          <w:sz w:val="96"/>
          <w:szCs w:val="96"/>
        </w:rPr>
      </w:pPr>
    </w:p>
    <w:p w14:paraId="70B51A42" w14:textId="77777777" w:rsidR="008205DF" w:rsidRDefault="00000000">
      <w:pPr>
        <w:spacing w:line="360" w:lineRule="auto"/>
        <w:jc w:val="center"/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6EBD5294" w14:textId="77777777" w:rsidR="008205DF" w:rsidRDefault="008205DF">
      <w:pPr>
        <w:spacing w:line="360" w:lineRule="auto"/>
        <w:rPr>
          <w:rFonts w:ascii="Songti SC" w:eastAsia="Songti SC" w:hAnsi="Songti SC" w:hint="eastAsia"/>
          <w:b/>
          <w:bCs/>
          <w:sz w:val="11"/>
        </w:rPr>
      </w:pPr>
    </w:p>
    <w:p w14:paraId="7015FAAA" w14:textId="06B88706" w:rsidR="008205DF" w:rsidRDefault="00000000">
      <w:pPr>
        <w:spacing w:line="360" w:lineRule="auto"/>
        <w:jc w:val="center"/>
        <w:rPr>
          <w:rFonts w:ascii="宋体" w:hAnsi="宋体" w:cs="微软雅黑" w:hint="eastAsia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</w:t>
      </w:r>
      <w:proofErr w:type="gramStart"/>
      <w:r>
        <w:rPr>
          <w:rFonts w:ascii="宋体" w:hAnsi="宋体" w:cs="微软雅黑" w:hint="eastAsia"/>
          <w:bCs/>
          <w:sz w:val="32"/>
          <w:szCs w:val="32"/>
        </w:rPr>
        <w:t>培</w:t>
      </w:r>
      <w:proofErr w:type="gramEnd"/>
      <w:r>
        <w:rPr>
          <w:rFonts w:ascii="宋体" w:hAnsi="宋体" w:cs="微软雅黑" w:hint="eastAsia"/>
          <w:bCs/>
          <w:sz w:val="32"/>
          <w:szCs w:val="32"/>
        </w:rPr>
        <w:t>〔</w:t>
      </w:r>
      <w:r>
        <w:rPr>
          <w:rFonts w:ascii="宋体" w:hAnsi="宋体" w:cs="微软雅黑"/>
          <w:bCs/>
          <w:sz w:val="32"/>
          <w:szCs w:val="32"/>
        </w:rPr>
        <w:t>202</w:t>
      </w:r>
      <w:r>
        <w:rPr>
          <w:rFonts w:ascii="宋体" w:hAnsi="宋体" w:cs="微软雅黑" w:hint="eastAsia"/>
          <w:bCs/>
          <w:sz w:val="32"/>
          <w:szCs w:val="32"/>
        </w:rPr>
        <w:t>5〕</w:t>
      </w:r>
      <w:r w:rsidR="00D552D6">
        <w:rPr>
          <w:rFonts w:ascii="宋体" w:hAnsi="宋体" w:cs="微软雅黑" w:hint="eastAsia"/>
          <w:bCs/>
          <w:sz w:val="32"/>
          <w:szCs w:val="32"/>
        </w:rPr>
        <w:t>64</w:t>
      </w:r>
      <w:r>
        <w:rPr>
          <w:rFonts w:ascii="宋体" w:hAnsi="宋体" w:cs="微软雅黑" w:hint="eastAsia"/>
          <w:bCs/>
          <w:sz w:val="32"/>
          <w:szCs w:val="32"/>
        </w:rPr>
        <w:t>号</w:t>
      </w:r>
    </w:p>
    <w:p w14:paraId="163E3230" w14:textId="77777777" w:rsidR="008205DF" w:rsidRDefault="00000000">
      <w:pPr>
        <w:spacing w:line="360" w:lineRule="auto"/>
        <w:jc w:val="center"/>
        <w:rPr>
          <w:rFonts w:ascii="仿宋_GB2312" w:eastAsia="仿宋_GB2312" w:hAnsi="楷体" w:cs="楷体" w:hint="eastAsia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4F183" wp14:editId="5DD1F459">
                <wp:simplePos x="0" y="0"/>
                <wp:positionH relativeFrom="column">
                  <wp:posOffset>-204470</wp:posOffset>
                </wp:positionH>
                <wp:positionV relativeFrom="paragraph">
                  <wp:posOffset>137795</wp:posOffset>
                </wp:positionV>
                <wp:extent cx="5461635" cy="13970"/>
                <wp:effectExtent l="0" t="0" r="24765" b="2413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flip:y;margin-left:-16.1pt;margin-top:10.85pt;height:1.1pt;width:430.05pt;z-index:251659264;mso-width-relative:page;mso-height-relative:page;" filled="f" stroked="t" coordsize="21600,21600" o:gfxdata="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0F9n1gAAAAkBAAAPAAAAAAAAAAEAIAAAACIAAABkcnMvZG93bnJldi54bWxQSwECFAAU&#10;AAAACACHTuJAvsn43/MBAAC5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B181A9A" w14:textId="77777777" w:rsidR="008205DF" w:rsidRDefault="008205DF">
      <w:pPr>
        <w:spacing w:line="360" w:lineRule="auto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p w14:paraId="14398BB2" w14:textId="4BE816C1" w:rsidR="008205DF" w:rsidRPr="00DB795B" w:rsidRDefault="00000000" w:rsidP="000B3A91">
      <w:pPr>
        <w:spacing w:line="360" w:lineRule="auto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 w:rsidRPr="00DB795B">
        <w:rPr>
          <w:rFonts w:ascii="黑体" w:eastAsia="黑体" w:hAnsi="黑体" w:cs="Times New Roman" w:hint="eastAsia"/>
          <w:b/>
          <w:sz w:val="36"/>
          <w:szCs w:val="36"/>
        </w:rPr>
        <w:t>关于举办“中国企业出海系列课程：</w:t>
      </w:r>
      <w:bookmarkStart w:id="0" w:name="_Hlk196139368"/>
      <w:r w:rsidR="000B3A91" w:rsidRPr="00DB795B">
        <w:rPr>
          <w:rFonts w:ascii="黑体" w:eastAsia="黑体" w:hAnsi="黑体" w:cs="Times New Roman" w:hint="eastAsia"/>
          <w:b/>
          <w:sz w:val="36"/>
          <w:szCs w:val="36"/>
        </w:rPr>
        <w:t>海外审计</w:t>
      </w:r>
      <w:r w:rsidR="00F80019" w:rsidRPr="00DB795B">
        <w:rPr>
          <w:rFonts w:ascii="黑体" w:eastAsia="黑体" w:hAnsi="黑体" w:cs="Times New Roman" w:hint="eastAsia"/>
          <w:b/>
          <w:sz w:val="36"/>
          <w:szCs w:val="36"/>
        </w:rPr>
        <w:t>创新</w:t>
      </w:r>
      <w:r w:rsidR="000B3A91" w:rsidRPr="00DB795B">
        <w:rPr>
          <w:rFonts w:ascii="黑体" w:eastAsia="黑体" w:hAnsi="黑体" w:cs="Times New Roman" w:hint="eastAsia"/>
          <w:b/>
          <w:sz w:val="36"/>
          <w:szCs w:val="36"/>
        </w:rPr>
        <w:t>实践</w:t>
      </w:r>
      <w:r w:rsidR="00344405">
        <w:rPr>
          <w:rFonts w:ascii="黑体" w:eastAsia="黑体" w:hAnsi="黑体" w:cs="Times New Roman" w:hint="eastAsia"/>
          <w:b/>
          <w:sz w:val="36"/>
          <w:szCs w:val="36"/>
        </w:rPr>
        <w:t>与风险</w:t>
      </w:r>
      <w:r w:rsidR="000A384B">
        <w:rPr>
          <w:rFonts w:ascii="黑体" w:eastAsia="黑体" w:hAnsi="黑体" w:cs="Times New Roman" w:hint="eastAsia"/>
          <w:b/>
          <w:sz w:val="36"/>
          <w:szCs w:val="36"/>
        </w:rPr>
        <w:t>治理</w:t>
      </w:r>
      <w:r w:rsidRPr="00DB795B">
        <w:rPr>
          <w:rFonts w:ascii="黑体" w:eastAsia="黑体" w:hAnsi="黑体" w:cs="Times New Roman" w:hint="eastAsia"/>
          <w:b/>
          <w:sz w:val="36"/>
          <w:szCs w:val="36"/>
        </w:rPr>
        <w:t>专题</w:t>
      </w:r>
      <w:bookmarkEnd w:id="0"/>
      <w:r w:rsidRPr="00DB795B">
        <w:rPr>
          <w:rFonts w:ascii="黑体" w:eastAsia="黑体" w:hAnsi="黑体" w:cs="Times New Roman" w:hint="eastAsia"/>
          <w:b/>
          <w:sz w:val="36"/>
          <w:szCs w:val="36"/>
        </w:rPr>
        <w:t>”研修班的通知</w:t>
      </w:r>
    </w:p>
    <w:p w14:paraId="7EB0F58A" w14:textId="77777777" w:rsidR="008205DF" w:rsidRDefault="008205DF">
      <w:pPr>
        <w:jc w:val="center"/>
        <w:rPr>
          <w:b/>
          <w:sz w:val="28"/>
          <w:szCs w:val="28"/>
        </w:rPr>
      </w:pPr>
    </w:p>
    <w:p w14:paraId="65C8B314" w14:textId="77777777" w:rsidR="008205DF" w:rsidRDefault="00000000">
      <w:pPr>
        <w:spacing w:line="360" w:lineRule="auto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各相关单位：</w:t>
      </w:r>
    </w:p>
    <w:p w14:paraId="3771F240" w14:textId="58C9D199" w:rsidR="009B053C" w:rsidRPr="009B053C" w:rsidRDefault="009B053C" w:rsidP="009B053C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B053C">
        <w:rPr>
          <w:rFonts w:ascii="仿宋_GB2312" w:eastAsia="仿宋_GB2312" w:hAnsiTheme="minorEastAsia"/>
          <w:sz w:val="32"/>
          <w:szCs w:val="32"/>
        </w:rPr>
        <w:t>全球经济格局深度调整，</w:t>
      </w:r>
      <w:r w:rsidRPr="009B053C">
        <w:rPr>
          <w:rFonts w:ascii="仿宋_GB2312" w:eastAsia="仿宋_GB2312" w:hAnsiTheme="minorEastAsia"/>
          <w:sz w:val="32"/>
          <w:szCs w:val="32"/>
        </w:rPr>
        <w:t>“</w:t>
      </w:r>
      <w:r w:rsidRPr="009B053C">
        <w:rPr>
          <w:rFonts w:ascii="仿宋_GB2312" w:eastAsia="仿宋_GB2312" w:hAnsiTheme="minorEastAsia"/>
          <w:sz w:val="32"/>
          <w:szCs w:val="32"/>
        </w:rPr>
        <w:t>一带一路</w:t>
      </w:r>
      <w:r w:rsidRPr="009B053C">
        <w:rPr>
          <w:rFonts w:ascii="仿宋_GB2312" w:eastAsia="仿宋_GB2312" w:hAnsiTheme="minorEastAsia"/>
          <w:sz w:val="32"/>
          <w:szCs w:val="32"/>
        </w:rPr>
        <w:t>”</w:t>
      </w:r>
      <w:r w:rsidRPr="009B053C">
        <w:rPr>
          <w:rFonts w:ascii="仿宋_GB2312" w:eastAsia="仿宋_GB2312" w:hAnsiTheme="minorEastAsia"/>
          <w:sz w:val="32"/>
          <w:szCs w:val="32"/>
        </w:rPr>
        <w:t>倡议持续拓展中国企业的出海版图。然而，地缘政治博弈加剧、跨境合</w:t>
      </w:r>
      <w:proofErr w:type="gramStart"/>
      <w:r w:rsidRPr="009B053C">
        <w:rPr>
          <w:rFonts w:ascii="仿宋_GB2312" w:eastAsia="仿宋_GB2312" w:hAnsiTheme="minorEastAsia"/>
          <w:sz w:val="32"/>
          <w:szCs w:val="32"/>
        </w:rPr>
        <w:t>规</w:t>
      </w:r>
      <w:proofErr w:type="gramEnd"/>
      <w:r w:rsidRPr="009B053C">
        <w:rPr>
          <w:rFonts w:ascii="仿宋_GB2312" w:eastAsia="仿宋_GB2312" w:hAnsiTheme="minorEastAsia"/>
          <w:sz w:val="32"/>
          <w:szCs w:val="32"/>
        </w:rPr>
        <w:t>监管体系迭代升级、数字经济规则加速重构，共同编织成复杂的风险网络。传统以财务控制为核心的治理体系，正面临新型风险矩阵的严峻挑战，从供应链韧性到地缘政治风险，每个环节都对企业的出海战略提出更高要求。在这样的时代背景下，构建兼具前瞻性与适应性的海外审计体系和现代化治理范式，已成为中国企业全球化进程中必须跨越的关键门槛。</w:t>
      </w:r>
    </w:p>
    <w:p w14:paraId="29675ED6" w14:textId="77777777" w:rsidR="009B053C" w:rsidRPr="009B053C" w:rsidRDefault="009B053C" w:rsidP="009B053C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14:paraId="18A85FDD" w14:textId="54660139" w:rsidR="001425B4" w:rsidRPr="001425B4" w:rsidRDefault="009B053C" w:rsidP="00D82A6F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B053C">
        <w:rPr>
          <w:rFonts w:ascii="仿宋_GB2312" w:eastAsia="仿宋_GB2312" w:hAnsiTheme="minorEastAsia"/>
          <w:sz w:val="32"/>
          <w:szCs w:val="32"/>
        </w:rPr>
        <w:lastRenderedPageBreak/>
        <w:t>鉴于此，上海国家会计学院特邀资深实务专家授课，推出</w:t>
      </w:r>
      <w:r w:rsidRPr="009B053C">
        <w:rPr>
          <w:rFonts w:ascii="仿宋_GB2312" w:eastAsia="仿宋_GB2312" w:hAnsiTheme="minorEastAsia"/>
          <w:sz w:val="32"/>
          <w:szCs w:val="32"/>
        </w:rPr>
        <w:t>“</w:t>
      </w:r>
      <w:r w:rsidRPr="009B053C">
        <w:rPr>
          <w:rFonts w:ascii="仿宋_GB2312" w:eastAsia="仿宋_GB2312" w:hAnsiTheme="minorEastAsia"/>
          <w:sz w:val="32"/>
          <w:szCs w:val="32"/>
        </w:rPr>
        <w:t>中国企业出海系列课程</w:t>
      </w:r>
      <w:r w:rsidRPr="009B053C">
        <w:rPr>
          <w:rFonts w:ascii="仿宋_GB2312" w:eastAsia="仿宋_GB2312" w:hAnsiTheme="minorEastAsia" w:hint="eastAsia"/>
          <w:sz w:val="32"/>
          <w:szCs w:val="32"/>
        </w:rPr>
        <w:t>：</w:t>
      </w:r>
      <w:r w:rsidR="001425B4" w:rsidRPr="001425B4">
        <w:rPr>
          <w:rFonts w:ascii="仿宋_GB2312" w:eastAsia="仿宋_GB2312" w:hAnsiTheme="minorEastAsia" w:hint="eastAsia"/>
          <w:sz w:val="32"/>
          <w:szCs w:val="32"/>
        </w:rPr>
        <w:t>海外审计创新实践与风险治理专题</w:t>
      </w:r>
      <w:r w:rsidR="001425B4">
        <w:rPr>
          <w:rFonts w:ascii="仿宋_GB2312" w:eastAsia="仿宋_GB2312" w:hAnsiTheme="minorEastAsia" w:hint="eastAsia"/>
          <w:sz w:val="32"/>
          <w:szCs w:val="32"/>
        </w:rPr>
        <w:t>”</w:t>
      </w:r>
      <w:r w:rsidR="001425B4" w:rsidRPr="001425B4">
        <w:rPr>
          <w:rFonts w:ascii="仿宋_GB2312" w:eastAsia="仿宋_GB2312" w:hAnsiTheme="minorEastAsia" w:hint="eastAsia"/>
          <w:sz w:val="32"/>
          <w:szCs w:val="32"/>
        </w:rPr>
        <w:t>研修班</w:t>
      </w:r>
      <w:r w:rsidRPr="009B053C">
        <w:rPr>
          <w:rFonts w:ascii="仿宋_GB2312" w:eastAsia="仿宋_GB2312" w:hAnsiTheme="minorEastAsia"/>
          <w:sz w:val="32"/>
          <w:szCs w:val="32"/>
        </w:rPr>
        <w:t>。本课程直击出海企业审计</w:t>
      </w:r>
      <w:proofErr w:type="gramStart"/>
      <w:r w:rsidRPr="009B053C">
        <w:rPr>
          <w:rFonts w:ascii="仿宋_GB2312" w:eastAsia="仿宋_GB2312" w:hAnsiTheme="minorEastAsia"/>
          <w:sz w:val="32"/>
          <w:szCs w:val="32"/>
        </w:rPr>
        <w:t>与风</w:t>
      </w:r>
      <w:r w:rsidR="000A384B">
        <w:rPr>
          <w:rFonts w:ascii="仿宋_GB2312" w:eastAsia="仿宋_GB2312" w:hAnsiTheme="minorEastAsia" w:hint="eastAsia"/>
          <w:sz w:val="32"/>
          <w:szCs w:val="32"/>
        </w:rPr>
        <w:t>控</w:t>
      </w:r>
      <w:r w:rsidRPr="009B053C">
        <w:rPr>
          <w:rFonts w:ascii="仿宋_GB2312" w:eastAsia="仿宋_GB2312" w:hAnsiTheme="minorEastAsia"/>
          <w:sz w:val="32"/>
          <w:szCs w:val="32"/>
        </w:rPr>
        <w:t>痛点</w:t>
      </w:r>
      <w:proofErr w:type="gramEnd"/>
      <w:r w:rsidRPr="009B053C">
        <w:rPr>
          <w:rFonts w:ascii="仿宋_GB2312" w:eastAsia="仿宋_GB2312" w:hAnsiTheme="minorEastAsia"/>
          <w:sz w:val="32"/>
          <w:szCs w:val="32"/>
        </w:rPr>
        <w:t>，</w:t>
      </w:r>
      <w:r w:rsidR="00D82A6F" w:rsidRPr="001425B4">
        <w:rPr>
          <w:rFonts w:ascii="仿宋_GB2312" w:eastAsia="仿宋_GB2312" w:hAnsiTheme="minorEastAsia"/>
          <w:sz w:val="32"/>
          <w:szCs w:val="32"/>
        </w:rPr>
        <w:t>结合真实案例，助力学员掌握风险预警、审计监督到价值创造的全链条能力</w:t>
      </w:r>
      <w:r w:rsidR="00D82A6F">
        <w:rPr>
          <w:rFonts w:ascii="仿宋_GB2312" w:eastAsia="仿宋_GB2312" w:hAnsiTheme="minorEastAsia" w:hint="eastAsia"/>
          <w:sz w:val="32"/>
          <w:szCs w:val="32"/>
        </w:rPr>
        <w:t>，</w:t>
      </w:r>
      <w:r w:rsidR="00D82A6F" w:rsidRPr="001425B4">
        <w:rPr>
          <w:rFonts w:ascii="仿宋_GB2312" w:eastAsia="仿宋_GB2312" w:hAnsiTheme="minorEastAsia"/>
          <w:sz w:val="32"/>
          <w:szCs w:val="32"/>
        </w:rPr>
        <w:t>夯实企业国际化人才、制度、技术与审计监督保障</w:t>
      </w:r>
      <w:r w:rsidR="00D82A6F">
        <w:rPr>
          <w:rFonts w:ascii="仿宋_GB2312" w:eastAsia="仿宋_GB2312" w:hAnsiTheme="minorEastAsia" w:hint="eastAsia"/>
          <w:sz w:val="32"/>
          <w:szCs w:val="32"/>
        </w:rPr>
        <w:t>，</w:t>
      </w:r>
      <w:r w:rsidR="00D82A6F" w:rsidRPr="001425B4">
        <w:rPr>
          <w:rFonts w:ascii="仿宋_GB2312" w:eastAsia="仿宋_GB2312" w:hAnsiTheme="minorEastAsia"/>
          <w:sz w:val="32"/>
          <w:szCs w:val="32"/>
        </w:rPr>
        <w:t>构建专业化、标准化作战团队</w:t>
      </w:r>
      <w:r w:rsidRPr="009B053C">
        <w:rPr>
          <w:rFonts w:ascii="仿宋_GB2312" w:eastAsia="仿宋_GB2312" w:hAnsiTheme="minorEastAsia"/>
          <w:sz w:val="32"/>
          <w:szCs w:val="32"/>
        </w:rPr>
        <w:t>，全面提升企业应对复杂国际环境的韧性与竞争力，护航企业全球化行稳致远。</w:t>
      </w:r>
    </w:p>
    <w:p w14:paraId="26895AF6" w14:textId="77777777" w:rsidR="009B053C" w:rsidRPr="009B053C" w:rsidRDefault="009B053C" w:rsidP="000B3A9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14:paraId="6C2D6EA2" w14:textId="4A586F8A" w:rsidR="008205DF" w:rsidRDefault="00000000" w:rsidP="000B3A9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B053C">
        <w:rPr>
          <w:rFonts w:ascii="仿宋_GB2312" w:eastAsia="仿宋_GB2312" w:hAnsiTheme="minorEastAsia" w:hint="eastAsia"/>
          <w:sz w:val="32"/>
          <w:szCs w:val="32"/>
        </w:rPr>
        <w:t>附件：一、课程简介</w:t>
      </w:r>
    </w:p>
    <w:p w14:paraId="25FA382F" w14:textId="77777777" w:rsidR="008205DF" w:rsidRDefault="00000000">
      <w:pPr>
        <w:widowControl/>
        <w:spacing w:line="360" w:lineRule="auto"/>
        <w:ind w:firstLineChars="500" w:firstLine="160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二、报名回执表</w:t>
      </w:r>
    </w:p>
    <w:p w14:paraId="0B4A3C51" w14:textId="77777777" w:rsidR="008205DF" w:rsidRDefault="008205DF">
      <w:pPr>
        <w:spacing w:line="360" w:lineRule="auto"/>
        <w:rPr>
          <w:rFonts w:ascii="仿宋_GB2312" w:eastAsia="仿宋_GB2312" w:hAnsiTheme="minorEastAsia" w:hint="eastAsia"/>
          <w:sz w:val="32"/>
          <w:szCs w:val="32"/>
        </w:rPr>
      </w:pPr>
    </w:p>
    <w:p w14:paraId="1479D37A" w14:textId="77777777" w:rsidR="008205DF" w:rsidRDefault="008205DF">
      <w:pPr>
        <w:spacing w:line="360" w:lineRule="auto"/>
        <w:rPr>
          <w:rFonts w:ascii="仿宋_GB2312" w:eastAsia="仿宋_GB2312" w:hAnsiTheme="minorEastAsia" w:hint="eastAsia"/>
          <w:sz w:val="32"/>
          <w:szCs w:val="32"/>
        </w:rPr>
      </w:pPr>
    </w:p>
    <w:p w14:paraId="20B2BA8D" w14:textId="77777777" w:rsidR="008205DF" w:rsidRDefault="008205DF">
      <w:pPr>
        <w:spacing w:line="360" w:lineRule="auto"/>
        <w:rPr>
          <w:rFonts w:ascii="仿宋_GB2312" w:eastAsia="仿宋_GB2312" w:hAnsiTheme="minorEastAsia" w:hint="eastAsia"/>
          <w:sz w:val="32"/>
          <w:szCs w:val="32"/>
        </w:rPr>
      </w:pPr>
    </w:p>
    <w:p w14:paraId="03AB74CA" w14:textId="77777777" w:rsidR="008205DF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上海国家会计学院</w:t>
      </w:r>
    </w:p>
    <w:p w14:paraId="63AC1A62" w14:textId="77777777" w:rsidR="008205DF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教务二部</w:t>
      </w:r>
    </w:p>
    <w:p w14:paraId="5C7D19DC" w14:textId="6F11BADC" w:rsidR="008205DF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2025年</w:t>
      </w:r>
      <w:r w:rsidR="00D82A6F">
        <w:rPr>
          <w:rFonts w:ascii="仿宋_GB2312" w:eastAsia="仿宋_GB2312" w:hAnsi="宋体" w:cs="微软雅黑" w:hint="eastAsia"/>
          <w:sz w:val="32"/>
          <w:szCs w:val="32"/>
        </w:rPr>
        <w:t>7</w:t>
      </w:r>
      <w:r>
        <w:rPr>
          <w:rFonts w:ascii="仿宋_GB2312" w:eastAsia="仿宋_GB2312" w:hAnsi="宋体" w:cs="微软雅黑" w:hint="eastAsia"/>
          <w:sz w:val="32"/>
          <w:szCs w:val="32"/>
        </w:rPr>
        <w:t>月</w:t>
      </w:r>
    </w:p>
    <w:p w14:paraId="0E1CE3AF" w14:textId="77777777" w:rsidR="000B3A91" w:rsidRDefault="000B3A91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</w:p>
    <w:p w14:paraId="07215BD1" w14:textId="77777777" w:rsidR="000B3A91" w:rsidRDefault="000B3A91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</w:p>
    <w:p w14:paraId="22A494AB" w14:textId="77777777" w:rsidR="000B3A91" w:rsidRDefault="000B3A91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</w:p>
    <w:p w14:paraId="4ADAE35D" w14:textId="77777777" w:rsidR="000B3A91" w:rsidRDefault="000B3A91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</w:p>
    <w:p w14:paraId="28FAA95A" w14:textId="77777777" w:rsidR="000B3A91" w:rsidRDefault="000B3A91" w:rsidP="009B053C">
      <w:pPr>
        <w:spacing w:line="360" w:lineRule="auto"/>
        <w:ind w:right="1280"/>
        <w:rPr>
          <w:rFonts w:ascii="仿宋_GB2312" w:eastAsia="仿宋_GB2312" w:hAnsi="宋体" w:cs="微软雅黑" w:hint="eastAsia"/>
          <w:sz w:val="32"/>
          <w:szCs w:val="32"/>
        </w:rPr>
      </w:pPr>
    </w:p>
    <w:p w14:paraId="4655FB37" w14:textId="77777777" w:rsidR="008205DF" w:rsidRDefault="00000000">
      <w:pPr>
        <w:pStyle w:val="af1"/>
        <w:spacing w:beforeLines="50" w:before="156" w:line="360" w:lineRule="auto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6B935534" w14:textId="0FC3AAB9" w:rsidR="008205DF" w:rsidRPr="000222CA" w:rsidRDefault="000222CA" w:rsidP="000222CA">
      <w:pPr>
        <w:spacing w:line="360" w:lineRule="auto"/>
        <w:rPr>
          <w:rFonts w:ascii="仿宋_GB2312" w:eastAsia="仿宋_GB2312" w:hAnsiTheme="minorEastAsia" w:hint="eastAsia"/>
          <w:b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b/>
          <w:color w:val="000000"/>
          <w:sz w:val="32"/>
          <w:szCs w:val="32"/>
        </w:rPr>
        <w:t>一、</w:t>
      </w:r>
      <w:r w:rsidRPr="000222CA">
        <w:rPr>
          <w:rFonts w:ascii="仿宋_GB2312" w:eastAsia="仿宋_GB2312" w:hAnsiTheme="minorEastAsia" w:hint="eastAsia"/>
          <w:b/>
          <w:color w:val="000000"/>
          <w:sz w:val="32"/>
          <w:szCs w:val="32"/>
        </w:rPr>
        <w:t>培训安排</w:t>
      </w:r>
    </w:p>
    <w:p w14:paraId="38BA80E4" w14:textId="44712C30" w:rsidR="000222CA" w:rsidRDefault="000222CA">
      <w:pPr>
        <w:pStyle w:val="af1"/>
        <w:spacing w:line="360" w:lineRule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1.时间：</w:t>
      </w:r>
      <w:r w:rsidR="00FF6D82">
        <w:rPr>
          <w:rFonts w:ascii="仿宋_GB2312" w:eastAsia="仿宋_GB2312" w:hAnsi="仿宋" w:hint="eastAsia"/>
          <w:sz w:val="32"/>
          <w:szCs w:val="32"/>
        </w:rPr>
        <w:t>9</w:t>
      </w:r>
      <w:r w:rsidR="00CA133B" w:rsidRPr="000F607B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="00FF6D82">
        <w:rPr>
          <w:rFonts w:ascii="仿宋_GB2312" w:eastAsia="仿宋_GB2312" w:hAnsi="仿宋" w:hint="eastAsia"/>
          <w:sz w:val="32"/>
          <w:szCs w:val="32"/>
        </w:rPr>
        <w:t>3</w:t>
      </w:r>
      <w:r w:rsidR="00CA133B" w:rsidRPr="000F607B">
        <w:rPr>
          <w:rFonts w:ascii="仿宋_GB2312" w:eastAsia="仿宋_GB2312" w:hAnsi="仿宋" w:hint="eastAsia"/>
          <w:sz w:val="32"/>
          <w:szCs w:val="32"/>
        </w:rPr>
        <w:t>日-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="00FF6D82">
        <w:rPr>
          <w:rFonts w:ascii="仿宋_GB2312" w:eastAsia="仿宋_GB2312" w:hAnsi="仿宋" w:hint="eastAsia"/>
          <w:sz w:val="32"/>
          <w:szCs w:val="32"/>
        </w:rPr>
        <w:t>4</w:t>
      </w:r>
      <w:r w:rsidR="00CA133B" w:rsidRPr="000F607B">
        <w:rPr>
          <w:rFonts w:ascii="仿宋_GB2312" w:eastAsia="仿宋_GB2312" w:hAnsi="仿宋" w:hint="eastAsia"/>
          <w:sz w:val="32"/>
          <w:szCs w:val="32"/>
        </w:rPr>
        <w:t>日（周六、日）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FF6D82">
        <w:rPr>
          <w:rFonts w:ascii="仿宋_GB2312" w:eastAsia="仿宋_GB2312" w:hAnsi="仿宋" w:hint="eastAsia"/>
          <w:sz w:val="32"/>
          <w:szCs w:val="32"/>
        </w:rPr>
        <w:t>9</w:t>
      </w:r>
      <w:r w:rsidR="00CA133B" w:rsidRPr="000F607B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="00FF6D82">
        <w:rPr>
          <w:rFonts w:ascii="仿宋_GB2312" w:eastAsia="仿宋_GB2312" w:hAnsi="仿宋" w:hint="eastAsia"/>
          <w:sz w:val="32"/>
          <w:szCs w:val="32"/>
        </w:rPr>
        <w:t>2</w:t>
      </w:r>
      <w:r w:rsidR="00CA133B" w:rsidRPr="000F607B">
        <w:rPr>
          <w:rFonts w:ascii="仿宋_GB2312" w:eastAsia="仿宋_GB2312" w:hAnsi="仿宋" w:hint="eastAsia"/>
          <w:sz w:val="32"/>
          <w:szCs w:val="32"/>
        </w:rPr>
        <w:t>日报到</w:t>
      </w:r>
    </w:p>
    <w:p w14:paraId="0E389F22" w14:textId="0CE968A6" w:rsidR="008205DF" w:rsidRDefault="000222CA">
      <w:pPr>
        <w:pStyle w:val="af1"/>
        <w:spacing w:line="360" w:lineRule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2.地点：</w:t>
      </w:r>
      <w:r w:rsidR="00CA133B" w:rsidRPr="000F607B">
        <w:rPr>
          <w:rFonts w:ascii="仿宋_GB2312" w:eastAsia="仿宋_GB2312" w:hAnsi="仿宋" w:hint="eastAsia"/>
          <w:sz w:val="32"/>
          <w:szCs w:val="32"/>
        </w:rPr>
        <w:t>上海国家会计学院</w:t>
      </w:r>
    </w:p>
    <w:p w14:paraId="2D3D9CEA" w14:textId="77777777" w:rsidR="008205DF" w:rsidRDefault="00000000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二、课程目标</w:t>
      </w:r>
    </w:p>
    <w:p w14:paraId="1297F951" w14:textId="2CF1794F" w:rsidR="00FF6D82" w:rsidRPr="005342EA" w:rsidRDefault="00FF6D82" w:rsidP="00FF6D82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1.</w:t>
      </w:r>
      <w:r w:rsidR="005342EA">
        <w:rPr>
          <w:rFonts w:ascii="仿宋_GB2312" w:eastAsia="仿宋_GB2312" w:hAnsi="仿宋" w:cs="Times New Roman" w:hint="eastAsia"/>
          <w:sz w:val="32"/>
          <w:szCs w:val="32"/>
        </w:rPr>
        <w:t>掌握顶层思维</w:t>
      </w:r>
      <w:r w:rsidR="005342EA" w:rsidRPr="005342EA">
        <w:rPr>
          <w:rFonts w:ascii="仿宋_GB2312" w:eastAsia="仿宋_GB2312" w:hAnsi="仿宋" w:cs="Times New Roman" w:hint="eastAsia"/>
          <w:sz w:val="32"/>
          <w:szCs w:val="32"/>
        </w:rPr>
        <w:t>：明</w:t>
      </w:r>
      <w:r w:rsidR="005342EA" w:rsidRPr="004C35D5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确全球化背景下企业出海审计</w:t>
      </w:r>
      <w:r w:rsidR="005342EA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目标与</w:t>
      </w:r>
      <w:r w:rsidR="005342EA" w:rsidRPr="004C35D5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定位，把握海外国资监管要求，强化战略与合</w:t>
      </w:r>
      <w:proofErr w:type="gramStart"/>
      <w:r w:rsidR="005342EA" w:rsidRPr="004C35D5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规</w:t>
      </w:r>
      <w:proofErr w:type="gramEnd"/>
      <w:r w:rsidR="005342EA" w:rsidRPr="004C35D5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思维。</w:t>
      </w:r>
    </w:p>
    <w:p w14:paraId="6B444741" w14:textId="35A8CCC8" w:rsidR="00FF6D82" w:rsidRPr="00FF6D82" w:rsidRDefault="00FF6D82" w:rsidP="00FF6D82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2.</w:t>
      </w:r>
      <w:r w:rsidR="005342EA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建立</w:t>
      </w: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治理架构：基于行业特性，构建科学有效的多维风险预警指标体系，掌握风险评估与监测方法，提升企业风险防控的前瞻性和系统性。</w:t>
      </w:r>
    </w:p>
    <w:p w14:paraId="54E51344" w14:textId="4EB52A37" w:rsidR="000B3A91" w:rsidRDefault="00FF6D82" w:rsidP="00FF6D82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3.强化实践应用：聚焦海外运营核心痛点，</w:t>
      </w:r>
      <w:r w:rsidR="005342EA" w:rsidRPr="004C35D5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通过典型案例解析与风险复盘</w:t>
      </w:r>
      <w:r w:rsidR="005342EA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，分享</w:t>
      </w: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风险应对策略与</w:t>
      </w:r>
      <w:r w:rsidR="005342EA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审计</w:t>
      </w: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工具，助力学员提升企业海外</w:t>
      </w:r>
      <w:r w:rsidR="005342EA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审计与</w:t>
      </w:r>
      <w:r w:rsidRPr="00FF6D82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风险治理实操能力与运营韧性。</w:t>
      </w:r>
    </w:p>
    <w:p w14:paraId="7D7DF8C5" w14:textId="7421EF45" w:rsidR="008205DF" w:rsidRDefault="00000000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三、培训对象</w:t>
      </w:r>
    </w:p>
    <w:p w14:paraId="42E7494E" w14:textId="78F03DEF" w:rsidR="000B3A91" w:rsidRDefault="00000000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1.</w:t>
      </w:r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各相关企业审计负责人、海外区域审计经理、合</w:t>
      </w:r>
      <w:proofErr w:type="gramStart"/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规</w:t>
      </w:r>
      <w:proofErr w:type="gramEnd"/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监察官、风险管理部、内部控制</w:t>
      </w:r>
      <w:proofErr w:type="gramStart"/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部核心</w:t>
      </w:r>
      <w:proofErr w:type="gramEnd"/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骨干；国际财务总监、海外子公司财务负责人；跨境税务</w:t>
      </w:r>
      <w:r w:rsid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人员</w:t>
      </w:r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；海外业务负责人、国际工程项目总监。</w:t>
      </w:r>
    </w:p>
    <w:p w14:paraId="56AB5F25" w14:textId="5B881183" w:rsidR="008205DF" w:rsidRDefault="00000000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2.</w:t>
      </w:r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会计师事务所国际合</w:t>
      </w:r>
      <w:proofErr w:type="gramStart"/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规</w:t>
      </w:r>
      <w:proofErr w:type="gramEnd"/>
      <w:r w:rsidR="000B3A91" w:rsidRP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顾问、跨境法律顾问</w:t>
      </w:r>
      <w:r w:rsidR="000B3A9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及</w:t>
      </w:r>
      <w:r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对跨境审计、跨境税务合</w:t>
      </w:r>
      <w:proofErr w:type="gramStart"/>
      <w:r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规</w:t>
      </w:r>
      <w:proofErr w:type="gramEnd"/>
      <w:r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、跨境并购等跨境服务感兴趣的专业人士。</w:t>
      </w:r>
    </w:p>
    <w:p w14:paraId="076E01AF" w14:textId="585A9A35" w:rsidR="008205DF" w:rsidRDefault="00000000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四、课程内容</w:t>
      </w:r>
      <w:r w:rsidR="001A6283">
        <w:rPr>
          <w:rFonts w:ascii="仿宋_GB2312" w:eastAsia="仿宋_GB2312" w:hAnsiTheme="minorEastAsia" w:hint="eastAsia"/>
          <w:b/>
          <w:sz w:val="32"/>
          <w:szCs w:val="32"/>
        </w:rPr>
        <w:t>（以实际授课为准）</w:t>
      </w:r>
    </w:p>
    <w:p w14:paraId="48F64D9B" w14:textId="2455251B" w:rsidR="000B3A91" w:rsidRPr="000B3A91" w:rsidRDefault="00D56FD5" w:rsidP="000B3A91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（一）</w:t>
      </w:r>
      <w:r w:rsidR="000B3A91" w:rsidRPr="000B3A91">
        <w:rPr>
          <w:rFonts w:ascii="仿宋_GB2312" w:eastAsia="仿宋_GB2312" w:hAnsiTheme="minorEastAsia" w:hint="eastAsia"/>
          <w:b/>
          <w:sz w:val="32"/>
          <w:szCs w:val="32"/>
        </w:rPr>
        <w:t>企业出海审计的战略思维与顶层设计</w:t>
      </w:r>
    </w:p>
    <w:p w14:paraId="2C0C1996" w14:textId="465AE3B0" w:rsidR="000B3A91" w:rsidRPr="00E775DA" w:rsidRDefault="000B3A91" w:rsidP="00E775DA">
      <w:pPr>
        <w:pStyle w:val="af0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Theme="minorEastAsia" w:hint="eastAsia"/>
          <w:bCs/>
          <w:sz w:val="32"/>
          <w:szCs w:val="32"/>
        </w:rPr>
      </w:pPr>
      <w:r w:rsidRPr="00E775DA">
        <w:rPr>
          <w:rFonts w:ascii="仿宋_GB2312" w:eastAsia="仿宋_GB2312" w:hAnsiTheme="minorEastAsia" w:hint="eastAsia"/>
          <w:bCs/>
          <w:sz w:val="32"/>
          <w:szCs w:val="32"/>
        </w:rPr>
        <w:lastRenderedPageBreak/>
        <w:t xml:space="preserve">全球化背景下企业出海的审计战略定位  </w:t>
      </w:r>
    </w:p>
    <w:p w14:paraId="35598548" w14:textId="6EB534E9" w:rsidR="00E775DA" w:rsidRPr="00E775DA" w:rsidRDefault="00E775DA" w:rsidP="00E775DA">
      <w:pPr>
        <w:pStyle w:val="af0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海外</w:t>
      </w:r>
      <w:r w:rsidRPr="00E775DA">
        <w:rPr>
          <w:rFonts w:ascii="仿宋_GB2312" w:eastAsia="仿宋_GB2312" w:hAnsiTheme="minorEastAsia"/>
          <w:bCs/>
          <w:sz w:val="32"/>
          <w:szCs w:val="32"/>
        </w:rPr>
        <w:t>国资监管的总体要求</w:t>
      </w:r>
    </w:p>
    <w:p w14:paraId="0380FBFB" w14:textId="0FC13C65" w:rsidR="000B3A91" w:rsidRPr="000B3A91" w:rsidRDefault="000B3A91" w:rsidP="000B3A91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 xml:space="preserve">2.海外审计体系构建  </w:t>
      </w:r>
    </w:p>
    <w:p w14:paraId="04261CC3" w14:textId="717D518D" w:rsidR="000B3A91" w:rsidRDefault="00D56FD5" w:rsidP="000B3A91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（二）</w:t>
      </w:r>
      <w:r w:rsidR="000B3A91" w:rsidRPr="000B3A91">
        <w:rPr>
          <w:rFonts w:ascii="仿宋_GB2312" w:eastAsia="仿宋_GB2312" w:hAnsiTheme="minorEastAsia" w:hint="eastAsia"/>
          <w:b/>
          <w:sz w:val="32"/>
          <w:szCs w:val="32"/>
        </w:rPr>
        <w:t>海外审计核心领域与创新实践</w:t>
      </w:r>
    </w:p>
    <w:p w14:paraId="30CC82C9" w14:textId="29D7271B" w:rsidR="004E20BB" w:rsidRPr="004E20BB" w:rsidRDefault="004E20BB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1.</w:t>
      </w:r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合</w:t>
      </w:r>
      <w:proofErr w:type="gramStart"/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规</w:t>
      </w:r>
      <w:proofErr w:type="gramEnd"/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审计：完善境外腐败治理机制</w:t>
      </w:r>
    </w:p>
    <w:p w14:paraId="30C2351C" w14:textId="3E03F18E" w:rsidR="004E20BB" w:rsidRPr="004E20BB" w:rsidRDefault="004E20BB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2.</w:t>
      </w:r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业务审计：全力提升境外经营品质</w:t>
      </w:r>
    </w:p>
    <w:p w14:paraId="257C2FB7" w14:textId="385697A6" w:rsidR="004E20BB" w:rsidRPr="004E20BB" w:rsidRDefault="004E20BB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3.</w:t>
      </w:r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财务审计：强化境外财务监督管理</w:t>
      </w:r>
    </w:p>
    <w:p w14:paraId="283F5054" w14:textId="67D6B17D" w:rsidR="004E20BB" w:rsidRPr="004E20BB" w:rsidRDefault="004E20BB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4.</w:t>
      </w:r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风险审计：助力境外项目全程风控</w:t>
      </w:r>
      <w:r w:rsidR="003C1769" w:rsidRPr="004E20BB">
        <w:rPr>
          <w:rFonts w:ascii="仿宋_GB2312" w:eastAsia="仿宋_GB2312" w:hAnsiTheme="minorEastAsia"/>
          <w:bCs/>
          <w:sz w:val="32"/>
          <w:szCs w:val="32"/>
        </w:rPr>
        <w:t xml:space="preserve"> </w:t>
      </w:r>
    </w:p>
    <w:p w14:paraId="1FF97FFB" w14:textId="3FD4016D" w:rsidR="004E20BB" w:rsidRPr="004E20BB" w:rsidRDefault="004E20BB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5.</w:t>
      </w:r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工程审计：筑牢境外工程项目根基</w:t>
      </w:r>
    </w:p>
    <w:p w14:paraId="41AF9561" w14:textId="434792CE" w:rsidR="004E20BB" w:rsidRPr="004E20BB" w:rsidRDefault="004E20BB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6.</w:t>
      </w:r>
      <w:r w:rsidRPr="004E20BB">
        <w:rPr>
          <w:rFonts w:ascii="仿宋_GB2312" w:eastAsia="仿宋_GB2312" w:hAnsiTheme="minorEastAsia" w:hint="eastAsia"/>
          <w:bCs/>
          <w:sz w:val="32"/>
          <w:szCs w:val="32"/>
        </w:rPr>
        <w:t>专项审计：加大境外违规追责力度</w:t>
      </w:r>
    </w:p>
    <w:p w14:paraId="5B3D1FA2" w14:textId="2BD7CB5E" w:rsidR="004E20BB" w:rsidRPr="004E20BB" w:rsidRDefault="003C1769" w:rsidP="004E20BB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7.</w:t>
      </w:r>
      <w:r w:rsidR="004E20BB" w:rsidRPr="004E20BB">
        <w:rPr>
          <w:rFonts w:ascii="仿宋_GB2312" w:eastAsia="仿宋_GB2312" w:hAnsiTheme="minorEastAsia" w:hint="eastAsia"/>
          <w:bCs/>
          <w:sz w:val="32"/>
          <w:szCs w:val="32"/>
        </w:rPr>
        <w:t>投资与并购审计：深化境外投资与并购风险管控</w:t>
      </w:r>
    </w:p>
    <w:p w14:paraId="1FD72380" w14:textId="6FAE78C5" w:rsidR="00E775DA" w:rsidRDefault="00D56FD5" w:rsidP="000B3A91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0A384B">
        <w:rPr>
          <w:rFonts w:ascii="仿宋_GB2312" w:eastAsia="仿宋_GB2312" w:hAnsiTheme="minorEastAsia" w:hint="eastAsia"/>
          <w:b/>
          <w:sz w:val="32"/>
          <w:szCs w:val="32"/>
        </w:rPr>
        <w:t>三</w:t>
      </w:r>
      <w:r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4E20BB">
        <w:rPr>
          <w:rFonts w:ascii="仿宋_GB2312" w:eastAsia="仿宋_GB2312" w:hAnsiTheme="minorEastAsia" w:hint="eastAsia"/>
          <w:b/>
          <w:sz w:val="32"/>
          <w:szCs w:val="32"/>
        </w:rPr>
        <w:t>海外</w:t>
      </w:r>
      <w:r w:rsidR="00E775DA" w:rsidRPr="004E20BB">
        <w:rPr>
          <w:rFonts w:ascii="仿宋_GB2312" w:eastAsia="仿宋_GB2312" w:hAnsiTheme="minorEastAsia" w:hint="eastAsia"/>
          <w:b/>
          <w:sz w:val="32"/>
          <w:szCs w:val="32"/>
        </w:rPr>
        <w:t>审计实践案例</w:t>
      </w:r>
      <w:r w:rsidR="004E20BB">
        <w:rPr>
          <w:rFonts w:ascii="仿宋_GB2312" w:eastAsia="仿宋_GB2312" w:hAnsiTheme="minorEastAsia" w:hint="eastAsia"/>
          <w:b/>
          <w:sz w:val="32"/>
          <w:szCs w:val="32"/>
        </w:rPr>
        <w:t>解析</w:t>
      </w:r>
    </w:p>
    <w:p w14:paraId="4F5229C0" w14:textId="6CAE3046" w:rsidR="000A384B" w:rsidRPr="000A384B" w:rsidRDefault="000A384B" w:rsidP="000A384B">
      <w:pPr>
        <w:pStyle w:val="af0"/>
        <w:numPr>
          <w:ilvl w:val="0"/>
          <w:numId w:val="12"/>
        </w:numPr>
        <w:spacing w:line="360" w:lineRule="auto"/>
        <w:ind w:firstLineChars="0"/>
        <w:rPr>
          <w:rFonts w:ascii="仿宋_GB2312" w:eastAsia="仿宋_GB2312" w:hAnsiTheme="minorEastAsia" w:hint="eastAsia"/>
          <w:bCs/>
          <w:sz w:val="32"/>
          <w:szCs w:val="32"/>
        </w:rPr>
      </w:pPr>
      <w:proofErr w:type="gramStart"/>
      <w:r w:rsidRPr="000A384B">
        <w:rPr>
          <w:rFonts w:ascii="仿宋_GB2312" w:eastAsia="仿宋_GB2312" w:hAnsiTheme="minorEastAsia" w:hint="eastAsia"/>
          <w:bCs/>
          <w:sz w:val="32"/>
          <w:szCs w:val="32"/>
        </w:rPr>
        <w:t>央</w:t>
      </w:r>
      <w:proofErr w:type="gramEnd"/>
      <w:r w:rsidRPr="000A384B">
        <w:rPr>
          <w:rFonts w:ascii="仿宋_GB2312" w:eastAsia="仿宋_GB2312" w:hAnsiTheme="minorEastAsia" w:hint="eastAsia"/>
          <w:bCs/>
          <w:sz w:val="32"/>
          <w:szCs w:val="32"/>
        </w:rPr>
        <w:t>国企案例</w:t>
      </w:r>
      <w:r>
        <w:rPr>
          <w:rFonts w:ascii="仿宋_GB2312" w:eastAsia="仿宋_GB2312" w:hAnsiTheme="minorEastAsia" w:hint="eastAsia"/>
          <w:bCs/>
          <w:sz w:val="32"/>
          <w:szCs w:val="32"/>
        </w:rPr>
        <w:t>解读</w:t>
      </w:r>
    </w:p>
    <w:p w14:paraId="6118441B" w14:textId="5D1F19FA" w:rsidR="000A384B" w:rsidRPr="000A384B" w:rsidRDefault="000A384B" w:rsidP="000A384B">
      <w:pPr>
        <w:pStyle w:val="af0"/>
        <w:numPr>
          <w:ilvl w:val="0"/>
          <w:numId w:val="12"/>
        </w:numPr>
        <w:spacing w:line="360" w:lineRule="auto"/>
        <w:ind w:firstLineChars="0"/>
        <w:rPr>
          <w:rFonts w:ascii="仿宋_GB2312" w:eastAsia="仿宋_GB2312" w:hAnsiTheme="minorEastAsia" w:hint="eastAsia"/>
          <w:bCs/>
          <w:sz w:val="32"/>
          <w:szCs w:val="32"/>
        </w:rPr>
      </w:pPr>
      <w:r w:rsidRPr="000A384B">
        <w:rPr>
          <w:rFonts w:ascii="仿宋_GB2312" w:eastAsia="仿宋_GB2312" w:hAnsiTheme="minorEastAsia" w:hint="eastAsia"/>
          <w:bCs/>
          <w:sz w:val="32"/>
          <w:szCs w:val="32"/>
        </w:rPr>
        <w:t>民企案例</w:t>
      </w:r>
      <w:r>
        <w:rPr>
          <w:rFonts w:ascii="仿宋_GB2312" w:eastAsia="仿宋_GB2312" w:hAnsiTheme="minorEastAsia" w:hint="eastAsia"/>
          <w:bCs/>
          <w:sz w:val="32"/>
          <w:szCs w:val="32"/>
        </w:rPr>
        <w:t>解读</w:t>
      </w:r>
    </w:p>
    <w:p w14:paraId="032791BF" w14:textId="135C02CC" w:rsidR="00C35884" w:rsidRPr="00C35884" w:rsidRDefault="00D56FD5" w:rsidP="00C35884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0A384B">
        <w:rPr>
          <w:rFonts w:ascii="仿宋_GB2312" w:eastAsia="仿宋_GB2312" w:hAnsiTheme="minorEastAsia" w:hint="eastAsia"/>
          <w:b/>
          <w:sz w:val="32"/>
          <w:szCs w:val="32"/>
        </w:rPr>
        <w:t>四</w:t>
      </w:r>
      <w:r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C35884" w:rsidRPr="00C35884">
        <w:rPr>
          <w:rFonts w:ascii="仿宋_GB2312" w:eastAsia="仿宋_GB2312" w:hAnsiTheme="minorEastAsia" w:hint="eastAsia"/>
          <w:b/>
          <w:sz w:val="32"/>
          <w:szCs w:val="32"/>
        </w:rPr>
        <w:t>海外企业风险复盘</w:t>
      </w:r>
    </w:p>
    <w:p w14:paraId="200EFD9E" w14:textId="4E866248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1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整体扫描：从战略、公司治理及运营等维</w:t>
      </w:r>
      <w:proofErr w:type="gramStart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度开展</w:t>
      </w:r>
      <w:proofErr w:type="gramEnd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风险调研及诊断</w:t>
      </w:r>
    </w:p>
    <w:p w14:paraId="7A2456D6" w14:textId="703D68FD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2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对</w:t>
      </w:r>
      <w:proofErr w:type="gramStart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标优秀</w:t>
      </w:r>
      <w:proofErr w:type="gramEnd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同行</w:t>
      </w:r>
      <w:r w:rsidR="000A384B">
        <w:rPr>
          <w:rFonts w:ascii="仿宋_GB2312" w:eastAsia="仿宋_GB2312" w:hAnsiTheme="minorEastAsia" w:hint="eastAsia"/>
          <w:bCs/>
          <w:sz w:val="32"/>
          <w:szCs w:val="32"/>
        </w:rPr>
        <w:t>：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提出具体风险应对举措</w:t>
      </w:r>
    </w:p>
    <w:p w14:paraId="0E04F549" w14:textId="4BE40EDF" w:rsidR="00C35884" w:rsidRPr="00C35884" w:rsidRDefault="00D56FD5" w:rsidP="00C35884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0A384B">
        <w:rPr>
          <w:rFonts w:ascii="仿宋_GB2312" w:eastAsia="仿宋_GB2312" w:hAnsiTheme="minorEastAsia" w:hint="eastAsia"/>
          <w:b/>
          <w:sz w:val="32"/>
          <w:szCs w:val="32"/>
        </w:rPr>
        <w:t>五</w:t>
      </w:r>
      <w:r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C35884" w:rsidRPr="00C35884">
        <w:rPr>
          <w:rFonts w:ascii="仿宋_GB2312" w:eastAsia="仿宋_GB2312" w:hAnsiTheme="minorEastAsia" w:hint="eastAsia"/>
          <w:b/>
          <w:sz w:val="32"/>
          <w:szCs w:val="32"/>
        </w:rPr>
        <w:t>对标国内外典型</w:t>
      </w:r>
      <w:r w:rsidR="000A384B">
        <w:rPr>
          <w:rFonts w:ascii="仿宋_GB2312" w:eastAsia="仿宋_GB2312" w:hAnsiTheme="minorEastAsia" w:hint="eastAsia"/>
          <w:b/>
          <w:sz w:val="32"/>
          <w:szCs w:val="32"/>
        </w:rPr>
        <w:t>并购</w:t>
      </w:r>
      <w:r w:rsidR="00C35884" w:rsidRPr="00C35884">
        <w:rPr>
          <w:rFonts w:ascii="仿宋_GB2312" w:eastAsia="仿宋_GB2312" w:hAnsiTheme="minorEastAsia" w:hint="eastAsia"/>
          <w:b/>
          <w:sz w:val="32"/>
          <w:szCs w:val="32"/>
        </w:rPr>
        <w:t>案例，梳理海外企业全流程管控机制</w:t>
      </w:r>
    </w:p>
    <w:p w14:paraId="6F429C3A" w14:textId="0B9F0264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1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投前、投中、投后须重点关注的风险领域</w:t>
      </w:r>
    </w:p>
    <w:p w14:paraId="140AF6F6" w14:textId="5BAD406D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2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海外子公司治理管</w:t>
      </w:r>
      <w:proofErr w:type="gramStart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控总体</w:t>
      </w:r>
      <w:proofErr w:type="gramEnd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框架</w:t>
      </w:r>
    </w:p>
    <w:p w14:paraId="03B0E4BB" w14:textId="3E905958" w:rsidR="00C35884" w:rsidRPr="00C35884" w:rsidRDefault="00D56FD5" w:rsidP="00C35884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（六）</w:t>
      </w:r>
      <w:r w:rsidR="00C35884" w:rsidRPr="00C35884">
        <w:rPr>
          <w:rFonts w:ascii="仿宋_GB2312" w:eastAsia="仿宋_GB2312" w:hAnsiTheme="minorEastAsia" w:hint="eastAsia"/>
          <w:b/>
          <w:sz w:val="32"/>
          <w:szCs w:val="32"/>
        </w:rPr>
        <w:t>海外投资企业管控重点</w:t>
      </w:r>
    </w:p>
    <w:p w14:paraId="3443979A" w14:textId="5DA3661E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1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明确投资战略意图</w:t>
      </w:r>
    </w:p>
    <w:p w14:paraId="5741EB6F" w14:textId="77777777" w:rsid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2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海外公司投前、投中、投后治理管控重点</w:t>
      </w:r>
    </w:p>
    <w:p w14:paraId="62045A72" w14:textId="5829A3A7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3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管</w:t>
      </w:r>
      <w:proofErr w:type="gramStart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控模式</w:t>
      </w:r>
      <w:proofErr w:type="gramEnd"/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与权责界面控制</w:t>
      </w:r>
    </w:p>
    <w:p w14:paraId="5C0EA23A" w14:textId="2AD16066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4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投资决策红线管控</w:t>
      </w:r>
    </w:p>
    <w:p w14:paraId="1870867E" w14:textId="5A855BF1" w:rsidR="00C35884" w:rsidRPr="00C35884" w:rsidRDefault="00D56FD5" w:rsidP="00C35884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（七）</w:t>
      </w:r>
      <w:r w:rsidR="00C35884" w:rsidRPr="00C35884">
        <w:rPr>
          <w:rFonts w:ascii="仿宋_GB2312" w:eastAsia="仿宋_GB2312" w:hAnsiTheme="minorEastAsia" w:hint="eastAsia"/>
          <w:b/>
          <w:sz w:val="32"/>
          <w:szCs w:val="32"/>
        </w:rPr>
        <w:t>海外企业管理</w:t>
      </w:r>
      <w:r w:rsidR="005342EA">
        <w:rPr>
          <w:rFonts w:ascii="仿宋_GB2312" w:eastAsia="仿宋_GB2312" w:hAnsiTheme="minorEastAsia" w:hint="eastAsia"/>
          <w:b/>
          <w:sz w:val="32"/>
          <w:szCs w:val="32"/>
        </w:rPr>
        <w:t>基石</w:t>
      </w:r>
    </w:p>
    <w:p w14:paraId="2FE43C82" w14:textId="3CBF9799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1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国际化人才团队保障</w:t>
      </w:r>
    </w:p>
    <w:p w14:paraId="61F20B8F" w14:textId="1D27A5A5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2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管理制度与工具保障</w:t>
      </w:r>
    </w:p>
    <w:p w14:paraId="1DB25FF7" w14:textId="150A7559" w:rsidR="00C35884" w:rsidRPr="00C35884" w:rsidRDefault="00C35884" w:rsidP="00C35884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3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信息化保障</w:t>
      </w:r>
    </w:p>
    <w:p w14:paraId="557E7A33" w14:textId="4D4498F8" w:rsidR="00C35884" w:rsidRPr="00C35884" w:rsidRDefault="00C35884" w:rsidP="000B3A91">
      <w:pPr>
        <w:spacing w:line="360" w:lineRule="auto"/>
        <w:rPr>
          <w:rFonts w:ascii="仿宋_GB2312" w:eastAsia="仿宋_GB2312" w:hAnsiTheme="minorEastAsia" w:hint="eastAsia"/>
          <w:bCs/>
          <w:sz w:val="32"/>
          <w:szCs w:val="32"/>
        </w:rPr>
      </w:pP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4</w:t>
      </w:r>
      <w:r w:rsidRPr="000B3A91">
        <w:rPr>
          <w:rFonts w:ascii="仿宋_GB2312" w:eastAsia="仿宋_GB2312" w:hAnsiTheme="minorEastAsia" w:hint="eastAsia"/>
          <w:bCs/>
          <w:sz w:val="32"/>
          <w:szCs w:val="32"/>
        </w:rPr>
        <w:t>.</w:t>
      </w:r>
      <w:r w:rsidRPr="00C35884">
        <w:rPr>
          <w:rFonts w:ascii="仿宋_GB2312" w:eastAsia="仿宋_GB2312" w:hAnsiTheme="minorEastAsia" w:hint="eastAsia"/>
          <w:bCs/>
          <w:sz w:val="32"/>
          <w:szCs w:val="32"/>
        </w:rPr>
        <w:t>审计监督保障</w:t>
      </w:r>
    </w:p>
    <w:p w14:paraId="3CB0AFFD" w14:textId="77777777" w:rsidR="008205DF" w:rsidRDefault="00000000">
      <w:pPr>
        <w:spacing w:line="360" w:lineRule="auto"/>
        <w:rPr>
          <w:rFonts w:ascii="仿宋_GB2312" w:eastAsia="仿宋_GB2312" w:hAnsiTheme="minorEastAsia" w:cs="Times New Roman" w:hint="eastAsia"/>
          <w:b/>
          <w:color w:val="000000"/>
          <w:sz w:val="32"/>
          <w:szCs w:val="32"/>
          <w:lang w:val="en-GB"/>
        </w:rPr>
      </w:pPr>
      <w:r w:rsidRPr="000F607B">
        <w:rPr>
          <w:rFonts w:ascii="仿宋_GB2312" w:eastAsia="仿宋_GB2312" w:hAnsiTheme="minorEastAsia" w:cs="Times New Roman" w:hint="eastAsia"/>
          <w:b/>
          <w:color w:val="000000"/>
          <w:sz w:val="32"/>
          <w:szCs w:val="32"/>
        </w:rPr>
        <w:t>五、拟邀师资</w:t>
      </w:r>
    </w:p>
    <w:p w14:paraId="615C6249" w14:textId="6251953F" w:rsidR="008205DF" w:rsidRDefault="000222CA">
      <w:pPr>
        <w:spacing w:line="360" w:lineRule="auto"/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知名企业审计负责人、海外审计中心实务专家，具有跨境服务经验的资深专家。</w:t>
      </w:r>
    </w:p>
    <w:p w14:paraId="30338182" w14:textId="77777777" w:rsidR="008205DF" w:rsidRDefault="00000000">
      <w:pPr>
        <w:spacing w:line="360" w:lineRule="auto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六、收费标准</w:t>
      </w:r>
    </w:p>
    <w:p w14:paraId="42FC1CC9" w14:textId="031DBC5C" w:rsidR="008205DF" w:rsidRDefault="00000000">
      <w:pPr>
        <w:spacing w:line="360" w:lineRule="auto"/>
        <w:rPr>
          <w:rFonts w:ascii="仿宋_GB2312" w:eastAsia="仿宋_GB2312" w:hAnsiTheme="minorEastAsia" w:cs="Times New Roman" w:hint="eastAsia"/>
          <w:color w:val="000000"/>
          <w:sz w:val="32"/>
          <w:szCs w:val="32"/>
        </w:rPr>
      </w:pPr>
      <w:r w:rsidRPr="000F607B">
        <w:rPr>
          <w:rFonts w:ascii="仿宋_GB2312" w:eastAsia="仿宋_GB2312" w:hAnsiTheme="minorEastAsia" w:cs="Times New Roman" w:hint="eastAsia"/>
          <w:color w:val="000000"/>
          <w:sz w:val="32"/>
          <w:szCs w:val="32"/>
        </w:rPr>
        <w:t>1.培训费：</w:t>
      </w:r>
      <w:r w:rsidR="00CA133B" w:rsidRPr="00C428A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4800</w:t>
      </w:r>
      <w:r w:rsidRPr="00C428A1">
        <w:rPr>
          <w:rFonts w:ascii="仿宋_GB2312" w:eastAsia="仿宋_GB2312" w:hAnsiTheme="minorEastAsia" w:cs="Times New Roman" w:hint="eastAsia"/>
          <w:bCs/>
          <w:color w:val="000000"/>
          <w:sz w:val="32"/>
          <w:szCs w:val="32"/>
        </w:rPr>
        <w:t>元/人。</w:t>
      </w:r>
    </w:p>
    <w:p w14:paraId="5CE92C93" w14:textId="77777777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2.食宿统一安排，费用自理，具体标准以开课通知为准。</w:t>
      </w:r>
    </w:p>
    <w:p w14:paraId="785FF045" w14:textId="77777777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3.费用支付方式：培训费由上海国家会计学院收取，支付宝/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微信扫码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、汇款。食宿费由酒店收取，现场支付。</w:t>
      </w:r>
    </w:p>
    <w:p w14:paraId="13918459" w14:textId="77777777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4.关于发票：培训费发票由学院提供；食宿发票由酒店提供。</w:t>
      </w:r>
    </w:p>
    <w:p w14:paraId="508F18C8" w14:textId="77777777" w:rsidR="008205DF" w:rsidRDefault="00000000">
      <w:pPr>
        <w:widowControl/>
        <w:spacing w:line="360" w:lineRule="auto"/>
        <w:jc w:val="left"/>
        <w:rPr>
          <w:rFonts w:ascii="仿宋_GB2312" w:eastAsia="仿宋_GB2312" w:hAnsiTheme="minorEastAsia" w:hint="eastAsia"/>
          <w:b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b/>
          <w:color w:val="000000"/>
          <w:sz w:val="32"/>
          <w:szCs w:val="32"/>
        </w:rPr>
        <w:t>七、结业证书</w:t>
      </w:r>
    </w:p>
    <w:p w14:paraId="1CB69151" w14:textId="77777777" w:rsidR="008205DF" w:rsidRDefault="00000000">
      <w:pPr>
        <w:spacing w:line="360" w:lineRule="auto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培训班结束后由上海国家会计学院颁发结业证书，并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注明学时。继续教育学时事宜，烦请咨询当地主管部门。</w:t>
      </w:r>
    </w:p>
    <w:p w14:paraId="22F1900B" w14:textId="77777777" w:rsidR="008205DF" w:rsidRDefault="00000000">
      <w:pPr>
        <w:spacing w:line="360" w:lineRule="auto"/>
        <w:rPr>
          <w:rFonts w:ascii="仿宋_GB2312" w:eastAsia="仿宋_GB2312" w:hAnsiTheme="minorEastAsia" w:cs="Times New Roman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/>
          <w:bCs/>
          <w:color w:val="000000"/>
          <w:sz w:val="32"/>
          <w:szCs w:val="32"/>
        </w:rPr>
        <w:lastRenderedPageBreak/>
        <w:t>八、报名咨询</w:t>
      </w:r>
    </w:p>
    <w:p w14:paraId="282FB1A4" w14:textId="77777777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48BEAA88" w14:textId="77777777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报名联系：</w:t>
      </w:r>
    </w:p>
    <w:p w14:paraId="55A107F6" w14:textId="344A4AF2" w:rsidR="008205DF" w:rsidRPr="000F607B" w:rsidRDefault="002325A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黄</w:t>
      </w:r>
      <w:r w:rsidRPr="000F607B">
        <w:rPr>
          <w:rFonts w:ascii="仿宋_GB2312" w:eastAsia="仿宋_GB2312" w:hAnsi="宋体" w:hint="eastAsia"/>
          <w:sz w:val="32"/>
          <w:szCs w:val="32"/>
        </w:rPr>
        <w:t xml:space="preserve">老师 </w:t>
      </w:r>
      <w:r w:rsidRPr="002325A0">
        <w:rPr>
          <w:rFonts w:ascii="仿宋_GB2312" w:eastAsia="仿宋_GB2312" w:hAnsi="宋体"/>
          <w:sz w:val="32"/>
          <w:szCs w:val="32"/>
        </w:rPr>
        <w:t>18610843353</w:t>
      </w:r>
      <w:r w:rsidRPr="000F607B"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 w:rsidRPr="000F607B">
        <w:rPr>
          <w:rFonts w:ascii="仿宋_GB2312" w:eastAsia="仿宋_GB2312" w:hAnsi="宋体" w:hint="eastAsia"/>
          <w:sz w:val="32"/>
          <w:szCs w:val="32"/>
        </w:rPr>
        <w:t>同微信</w:t>
      </w:r>
      <w:proofErr w:type="gramEnd"/>
      <w:r w:rsidRPr="000F607B">
        <w:rPr>
          <w:rFonts w:ascii="仿宋_GB2312" w:eastAsia="仿宋_GB2312" w:hAnsi="宋体" w:hint="eastAsia"/>
          <w:sz w:val="32"/>
          <w:szCs w:val="32"/>
        </w:rPr>
        <w:t>）</w:t>
      </w:r>
    </w:p>
    <w:p w14:paraId="32890CB4" w14:textId="77777777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课程咨询：</w:t>
      </w:r>
    </w:p>
    <w:p w14:paraId="4EB932D3" w14:textId="4736601F" w:rsidR="008205DF" w:rsidRDefault="00A76B16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王老师</w:t>
      </w:r>
      <w:r w:rsidR="002325A0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18121168049（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同微信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）</w:t>
      </w:r>
    </w:p>
    <w:p w14:paraId="31DFB5E6" w14:textId="3102BC46" w:rsidR="008205DF" w:rsidRDefault="00000000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hyperlink r:id="rId8" w:history="1">
        <w:r w:rsidR="00A76B16" w:rsidRPr="00E24396">
          <w:rPr>
            <w:rStyle w:val="ae"/>
            <w:rFonts w:ascii="仿宋_GB2312" w:eastAsia="仿宋_GB2312" w:hAnsi="宋体"/>
            <w:sz w:val="32"/>
            <w:szCs w:val="32"/>
          </w:rPr>
          <w:t>wangchunyi@snai.edu</w:t>
        </w:r>
      </w:hyperlink>
    </w:p>
    <w:p w14:paraId="6E520BF3" w14:textId="77777777" w:rsidR="008205DF" w:rsidRDefault="008205DF">
      <w:pPr>
        <w:widowControl/>
        <w:tabs>
          <w:tab w:val="center" w:pos="4766"/>
          <w:tab w:val="left" w:pos="6716"/>
        </w:tabs>
        <w:spacing w:line="480" w:lineRule="exact"/>
        <w:rPr>
          <w:rFonts w:ascii="黑体" w:eastAsia="黑体" w:hAnsi="黑体" w:hint="eastAsia"/>
          <w:b/>
          <w:bCs/>
          <w:color w:val="000000"/>
          <w:sz w:val="32"/>
          <w:szCs w:val="32"/>
        </w:rPr>
      </w:pPr>
    </w:p>
    <w:p w14:paraId="5CA1497C" w14:textId="77777777" w:rsidR="008205DF" w:rsidRDefault="008205DF">
      <w:pPr>
        <w:widowControl/>
        <w:tabs>
          <w:tab w:val="center" w:pos="4766"/>
          <w:tab w:val="left" w:pos="6716"/>
        </w:tabs>
        <w:spacing w:line="480" w:lineRule="exact"/>
        <w:rPr>
          <w:rFonts w:ascii="黑体" w:eastAsia="黑体" w:hAnsi="黑体" w:hint="eastAsia"/>
          <w:b/>
          <w:bCs/>
          <w:color w:val="000000"/>
          <w:sz w:val="32"/>
          <w:szCs w:val="32"/>
        </w:rPr>
      </w:pPr>
    </w:p>
    <w:p w14:paraId="328CFC94" w14:textId="77777777" w:rsidR="008205DF" w:rsidRDefault="00000000">
      <w:pPr>
        <w:rPr>
          <w:rFonts w:ascii="黑体" w:eastAsia="黑体" w:hAnsi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br w:type="page"/>
      </w:r>
    </w:p>
    <w:p w14:paraId="65C28E22" w14:textId="77777777" w:rsidR="008205DF" w:rsidRDefault="00000000">
      <w:pPr>
        <w:widowControl/>
        <w:tabs>
          <w:tab w:val="center" w:pos="4766"/>
          <w:tab w:val="left" w:pos="6716"/>
        </w:tabs>
        <w:spacing w:line="480" w:lineRule="exact"/>
        <w:rPr>
          <w:rFonts w:ascii="黑体" w:eastAsia="黑体" w:hAnsi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73D39C6B" w14:textId="77777777" w:rsidR="008205DF" w:rsidRDefault="00000000">
      <w:pPr>
        <w:widowControl/>
        <w:tabs>
          <w:tab w:val="center" w:pos="4766"/>
          <w:tab w:val="left" w:pos="6716"/>
        </w:tabs>
        <w:spacing w:line="480" w:lineRule="exact"/>
        <w:ind w:firstLineChars="147" w:firstLine="472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4639336E" w14:textId="1CD2EFE0" w:rsidR="000222CA" w:rsidRDefault="00000000" w:rsidP="000222CA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“中国企业出海系列课程：</w:t>
      </w:r>
      <w:r w:rsidR="000222CA" w:rsidRPr="000222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海外审计创新</w:t>
      </w:r>
      <w:r w:rsidR="00A2735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与风险治理</w:t>
      </w:r>
    </w:p>
    <w:p w14:paraId="524956D3" w14:textId="10C08EF6" w:rsidR="008205DF" w:rsidRDefault="000222CA" w:rsidP="000222CA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0222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实践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专题</w:t>
      </w:r>
      <w:proofErr w:type="gramStart"/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”</w:t>
      </w:r>
      <w:proofErr w:type="gramEnd"/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研修班报名表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205DF" w14:paraId="3D59E74D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C34D" w14:textId="77777777" w:rsidR="008205DF" w:rsidRDefault="00000000">
            <w:pPr>
              <w:autoSpaceDN w:val="0"/>
              <w:spacing w:before="156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5B56" w14:textId="77777777" w:rsidR="008205DF" w:rsidRDefault="008205DF">
            <w:pPr>
              <w:wordWrap w:val="0"/>
              <w:autoSpaceDN w:val="0"/>
              <w:ind w:right="96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971B" w14:textId="77777777" w:rsidR="008205DF" w:rsidRDefault="00000000">
            <w:pPr>
              <w:wordWrap w:val="0"/>
              <w:autoSpaceDN w:val="0"/>
              <w:ind w:right="211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CEBC" w14:textId="77777777" w:rsidR="008205DF" w:rsidRDefault="00000000">
            <w:pPr>
              <w:wordWrap w:val="0"/>
              <w:autoSpaceDN w:val="0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省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205DF" w14:paraId="7D29FF05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491E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联系人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DD0F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8E7F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7655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4656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389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205DF" w14:paraId="25A58BD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55D5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9F52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hAnsi="宋体" w:hint="eastAsia"/>
                <w:b/>
                <w:color w:val="000000"/>
                <w:spacing w:val="-26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0FEA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590D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27C8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F840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</w:tr>
      <w:tr w:rsidR="008205DF" w14:paraId="1996837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643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78E3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788D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9C2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6ED6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E135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0BC34809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9A69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7A7F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377F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E96A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5F1A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28E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48E17F06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4454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3A29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0318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A582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3462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6A5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6D24332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F228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AE5D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0AB6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DBBB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7930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1A0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4CB14458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A1A7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58B7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1E2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78F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922A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1C36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7D70FDAA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C035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7BBC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A3E8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AF2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980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0EA6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  <w:p w14:paraId="66FFC68D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04FD17DA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58EB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1A7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509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A8FF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122F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5CDB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2EEA77A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4F2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B54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41E2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5F0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81C3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0257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57D5FC29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3143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DC7C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78B6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94BD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0075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74A1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0BF0A85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8929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C2AF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96C7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3D05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8B6E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F805" w14:textId="77777777" w:rsidR="008205DF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8205DF" w14:paraId="7BE9D5B8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DBBE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报名程序：</w:t>
            </w:r>
          </w:p>
          <w:p w14:paraId="5335C756" w14:textId="77777777" w:rsidR="008205DF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培训费支付：刷卡/支付宝/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/汇款，其中院外培训不支持刷卡。食宿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费现场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1ABD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学院账户：</w:t>
            </w:r>
          </w:p>
          <w:p w14:paraId="4A679F19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044F6524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单位名称：上海国家会计学院</w:t>
            </w:r>
          </w:p>
          <w:p w14:paraId="74E7CE7F" w14:textId="77777777" w:rsidR="008205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205DF" w14:paraId="51E263DA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F026" w14:textId="77777777" w:rsidR="008205D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报名咨询：</w:t>
            </w:r>
          </w:p>
          <w:p w14:paraId="55E1C8D4" w14:textId="407FD076" w:rsidR="008205DF" w:rsidRDefault="002325A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黄老师：</w:t>
            </w:r>
            <w:r w:rsidRPr="002325A0">
              <w:rPr>
                <w:rFonts w:ascii="宋体" w:hAnsi="宋体"/>
                <w:bCs/>
                <w:color w:val="000000"/>
                <w:szCs w:val="21"/>
              </w:rPr>
              <w:t>18610843353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同微信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）     </w:t>
            </w:r>
          </w:p>
        </w:tc>
      </w:tr>
    </w:tbl>
    <w:p w14:paraId="751D7F2E" w14:textId="77777777" w:rsidR="008205DF" w:rsidRDefault="008205DF">
      <w:pPr>
        <w:widowControl/>
        <w:tabs>
          <w:tab w:val="center" w:pos="4766"/>
          <w:tab w:val="left" w:pos="6716"/>
        </w:tabs>
        <w:spacing w:line="48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</w:pPr>
    </w:p>
    <w:sectPr w:rsidR="0082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5A4C" w14:textId="77777777" w:rsidR="00355966" w:rsidRDefault="00355966" w:rsidP="00CA133B">
      <w:r>
        <w:separator/>
      </w:r>
    </w:p>
  </w:endnote>
  <w:endnote w:type="continuationSeparator" w:id="0">
    <w:p w14:paraId="2E1D1860" w14:textId="77777777" w:rsidR="00355966" w:rsidRDefault="00355966" w:rsidP="00C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">
    <w:altName w:val="微软雅黑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A148" w14:textId="77777777" w:rsidR="00355966" w:rsidRDefault="00355966" w:rsidP="00CA133B">
      <w:r>
        <w:separator/>
      </w:r>
    </w:p>
  </w:footnote>
  <w:footnote w:type="continuationSeparator" w:id="0">
    <w:p w14:paraId="067F1432" w14:textId="77777777" w:rsidR="00355966" w:rsidRDefault="00355966" w:rsidP="00CA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212"/>
    <w:multiLevelType w:val="hybridMultilevel"/>
    <w:tmpl w:val="D8FA9BA8"/>
    <w:lvl w:ilvl="0" w:tplc="BFA49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506E6E"/>
    <w:multiLevelType w:val="hybridMultilevel"/>
    <w:tmpl w:val="668A41DE"/>
    <w:lvl w:ilvl="0" w:tplc="D5C0C4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7B149B"/>
    <w:multiLevelType w:val="hybridMultilevel"/>
    <w:tmpl w:val="37169294"/>
    <w:lvl w:ilvl="0" w:tplc="16FE7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18F1A8C"/>
    <w:multiLevelType w:val="multilevel"/>
    <w:tmpl w:val="518F1A8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2E72073"/>
    <w:multiLevelType w:val="hybridMultilevel"/>
    <w:tmpl w:val="F75038D6"/>
    <w:lvl w:ilvl="0" w:tplc="C47A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53818F4"/>
    <w:multiLevelType w:val="multilevel"/>
    <w:tmpl w:val="553818F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C66205"/>
    <w:multiLevelType w:val="hybridMultilevel"/>
    <w:tmpl w:val="DA20A998"/>
    <w:lvl w:ilvl="0" w:tplc="0FE62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8BB1856"/>
    <w:multiLevelType w:val="multilevel"/>
    <w:tmpl w:val="68BB185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A7C6D35"/>
    <w:multiLevelType w:val="hybridMultilevel"/>
    <w:tmpl w:val="00E22E8A"/>
    <w:lvl w:ilvl="0" w:tplc="45342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2D51FA7"/>
    <w:multiLevelType w:val="hybridMultilevel"/>
    <w:tmpl w:val="5CBE61D4"/>
    <w:lvl w:ilvl="0" w:tplc="580AD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36E0C9B"/>
    <w:multiLevelType w:val="multilevel"/>
    <w:tmpl w:val="736E0C9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54247FA"/>
    <w:multiLevelType w:val="multilevel"/>
    <w:tmpl w:val="754247F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42957693">
    <w:abstractNumId w:val="5"/>
  </w:num>
  <w:num w:numId="2" w16cid:durableId="1160118590">
    <w:abstractNumId w:val="10"/>
  </w:num>
  <w:num w:numId="3" w16cid:durableId="1090199095">
    <w:abstractNumId w:val="11"/>
  </w:num>
  <w:num w:numId="4" w16cid:durableId="1172374089">
    <w:abstractNumId w:val="3"/>
  </w:num>
  <w:num w:numId="5" w16cid:durableId="1764760088">
    <w:abstractNumId w:val="7"/>
  </w:num>
  <w:num w:numId="6" w16cid:durableId="1844856903">
    <w:abstractNumId w:val="6"/>
  </w:num>
  <w:num w:numId="7" w16cid:durableId="1880121367">
    <w:abstractNumId w:val="9"/>
  </w:num>
  <w:num w:numId="8" w16cid:durableId="2140143948">
    <w:abstractNumId w:val="1"/>
  </w:num>
  <w:num w:numId="9" w16cid:durableId="751119128">
    <w:abstractNumId w:val="0"/>
  </w:num>
  <w:num w:numId="10" w16cid:durableId="312683189">
    <w:abstractNumId w:val="8"/>
  </w:num>
  <w:num w:numId="11" w16cid:durableId="933708954">
    <w:abstractNumId w:val="2"/>
  </w:num>
  <w:num w:numId="12" w16cid:durableId="1473405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00004BEC"/>
    <w:rsid w:val="000222CA"/>
    <w:rsid w:val="00025BCF"/>
    <w:rsid w:val="00034ADF"/>
    <w:rsid w:val="00046E15"/>
    <w:rsid w:val="000507B7"/>
    <w:rsid w:val="00053AD2"/>
    <w:rsid w:val="00054A86"/>
    <w:rsid w:val="00061AC8"/>
    <w:rsid w:val="00062D47"/>
    <w:rsid w:val="000632CC"/>
    <w:rsid w:val="00073BDD"/>
    <w:rsid w:val="000A081B"/>
    <w:rsid w:val="000A384B"/>
    <w:rsid w:val="000A5DB6"/>
    <w:rsid w:val="000B183A"/>
    <w:rsid w:val="000B1ED1"/>
    <w:rsid w:val="000B2756"/>
    <w:rsid w:val="000B3A91"/>
    <w:rsid w:val="000C0772"/>
    <w:rsid w:val="000C0F9F"/>
    <w:rsid w:val="000C4E71"/>
    <w:rsid w:val="000D306C"/>
    <w:rsid w:val="000D6CBD"/>
    <w:rsid w:val="000E0080"/>
    <w:rsid w:val="000E05B5"/>
    <w:rsid w:val="000E28CF"/>
    <w:rsid w:val="000F607B"/>
    <w:rsid w:val="00105037"/>
    <w:rsid w:val="00112D4E"/>
    <w:rsid w:val="001157BE"/>
    <w:rsid w:val="0012616E"/>
    <w:rsid w:val="00127E42"/>
    <w:rsid w:val="00131010"/>
    <w:rsid w:val="0013343C"/>
    <w:rsid w:val="00141017"/>
    <w:rsid w:val="001425B4"/>
    <w:rsid w:val="001542D5"/>
    <w:rsid w:val="0015732D"/>
    <w:rsid w:val="00171F19"/>
    <w:rsid w:val="001775D6"/>
    <w:rsid w:val="00183030"/>
    <w:rsid w:val="001A385A"/>
    <w:rsid w:val="001A6283"/>
    <w:rsid w:val="001B6190"/>
    <w:rsid w:val="001C018F"/>
    <w:rsid w:val="001E0566"/>
    <w:rsid w:val="001E3F14"/>
    <w:rsid w:val="00204E89"/>
    <w:rsid w:val="0020559A"/>
    <w:rsid w:val="00206D84"/>
    <w:rsid w:val="002161E6"/>
    <w:rsid w:val="002224CD"/>
    <w:rsid w:val="002240D5"/>
    <w:rsid w:val="002325A0"/>
    <w:rsid w:val="00233912"/>
    <w:rsid w:val="0023395F"/>
    <w:rsid w:val="002342A8"/>
    <w:rsid w:val="00235B87"/>
    <w:rsid w:val="00235CE1"/>
    <w:rsid w:val="002374C3"/>
    <w:rsid w:val="00242EF8"/>
    <w:rsid w:val="002520D2"/>
    <w:rsid w:val="00265B37"/>
    <w:rsid w:val="00280573"/>
    <w:rsid w:val="00282FE6"/>
    <w:rsid w:val="002934D3"/>
    <w:rsid w:val="002A364C"/>
    <w:rsid w:val="002A5648"/>
    <w:rsid w:val="002D0A55"/>
    <w:rsid w:val="002D7B9A"/>
    <w:rsid w:val="002E14F8"/>
    <w:rsid w:val="002E2199"/>
    <w:rsid w:val="00300D19"/>
    <w:rsid w:val="00302BB3"/>
    <w:rsid w:val="00304C7F"/>
    <w:rsid w:val="00310CF1"/>
    <w:rsid w:val="00324E45"/>
    <w:rsid w:val="00330971"/>
    <w:rsid w:val="0034412C"/>
    <w:rsid w:val="00344405"/>
    <w:rsid w:val="00345BCB"/>
    <w:rsid w:val="00355854"/>
    <w:rsid w:val="00355966"/>
    <w:rsid w:val="00356719"/>
    <w:rsid w:val="003613EF"/>
    <w:rsid w:val="003638CA"/>
    <w:rsid w:val="003649F9"/>
    <w:rsid w:val="00375812"/>
    <w:rsid w:val="0038531F"/>
    <w:rsid w:val="00395751"/>
    <w:rsid w:val="003A66A4"/>
    <w:rsid w:val="003C0425"/>
    <w:rsid w:val="003C0F0B"/>
    <w:rsid w:val="003C1769"/>
    <w:rsid w:val="003C4BE4"/>
    <w:rsid w:val="003D5097"/>
    <w:rsid w:val="003E3CD2"/>
    <w:rsid w:val="003E532F"/>
    <w:rsid w:val="003E59C6"/>
    <w:rsid w:val="003E5F06"/>
    <w:rsid w:val="003F0705"/>
    <w:rsid w:val="003F299E"/>
    <w:rsid w:val="003F733C"/>
    <w:rsid w:val="003F79F1"/>
    <w:rsid w:val="00406F73"/>
    <w:rsid w:val="0041483C"/>
    <w:rsid w:val="00425776"/>
    <w:rsid w:val="004333E2"/>
    <w:rsid w:val="004358C1"/>
    <w:rsid w:val="00435C6F"/>
    <w:rsid w:val="004360D0"/>
    <w:rsid w:val="004362D8"/>
    <w:rsid w:val="00437EC4"/>
    <w:rsid w:val="004424E3"/>
    <w:rsid w:val="00444E09"/>
    <w:rsid w:val="004451F7"/>
    <w:rsid w:val="004460F7"/>
    <w:rsid w:val="00446886"/>
    <w:rsid w:val="004636F7"/>
    <w:rsid w:val="004640BA"/>
    <w:rsid w:val="00470D6B"/>
    <w:rsid w:val="004822C0"/>
    <w:rsid w:val="00485EB4"/>
    <w:rsid w:val="00487AAF"/>
    <w:rsid w:val="004928ED"/>
    <w:rsid w:val="00495243"/>
    <w:rsid w:val="00496FFC"/>
    <w:rsid w:val="004971DE"/>
    <w:rsid w:val="00497C74"/>
    <w:rsid w:val="004B0C1D"/>
    <w:rsid w:val="004B46BA"/>
    <w:rsid w:val="004C35D5"/>
    <w:rsid w:val="004C72D1"/>
    <w:rsid w:val="004E20BB"/>
    <w:rsid w:val="004E712B"/>
    <w:rsid w:val="004F7297"/>
    <w:rsid w:val="004F7E6D"/>
    <w:rsid w:val="00503218"/>
    <w:rsid w:val="00510E34"/>
    <w:rsid w:val="00515411"/>
    <w:rsid w:val="00515840"/>
    <w:rsid w:val="005302E2"/>
    <w:rsid w:val="005342EA"/>
    <w:rsid w:val="005360E8"/>
    <w:rsid w:val="00546B01"/>
    <w:rsid w:val="005526F6"/>
    <w:rsid w:val="00561B65"/>
    <w:rsid w:val="00561C62"/>
    <w:rsid w:val="00565506"/>
    <w:rsid w:val="00570AE8"/>
    <w:rsid w:val="00572590"/>
    <w:rsid w:val="005A2EA2"/>
    <w:rsid w:val="005A5361"/>
    <w:rsid w:val="005B6D16"/>
    <w:rsid w:val="005C2701"/>
    <w:rsid w:val="005D0FD8"/>
    <w:rsid w:val="005D3148"/>
    <w:rsid w:val="005E3D04"/>
    <w:rsid w:val="005E6422"/>
    <w:rsid w:val="005E763A"/>
    <w:rsid w:val="005F50F9"/>
    <w:rsid w:val="00607C48"/>
    <w:rsid w:val="0061077E"/>
    <w:rsid w:val="00613E41"/>
    <w:rsid w:val="00620986"/>
    <w:rsid w:val="00626395"/>
    <w:rsid w:val="00632097"/>
    <w:rsid w:val="0063485F"/>
    <w:rsid w:val="00636CA1"/>
    <w:rsid w:val="0064101F"/>
    <w:rsid w:val="006527B9"/>
    <w:rsid w:val="00666E76"/>
    <w:rsid w:val="00670A95"/>
    <w:rsid w:val="0068657B"/>
    <w:rsid w:val="006870DB"/>
    <w:rsid w:val="00690742"/>
    <w:rsid w:val="00690DC8"/>
    <w:rsid w:val="00693BE6"/>
    <w:rsid w:val="00697671"/>
    <w:rsid w:val="006A5239"/>
    <w:rsid w:val="006A7DE6"/>
    <w:rsid w:val="006B0848"/>
    <w:rsid w:val="006E7F28"/>
    <w:rsid w:val="006F3876"/>
    <w:rsid w:val="00704619"/>
    <w:rsid w:val="007108F1"/>
    <w:rsid w:val="00713B45"/>
    <w:rsid w:val="00716E12"/>
    <w:rsid w:val="00721628"/>
    <w:rsid w:val="0072346A"/>
    <w:rsid w:val="007301C6"/>
    <w:rsid w:val="00733D36"/>
    <w:rsid w:val="0073469E"/>
    <w:rsid w:val="00744550"/>
    <w:rsid w:val="00745533"/>
    <w:rsid w:val="00747997"/>
    <w:rsid w:val="007546DE"/>
    <w:rsid w:val="00756D2E"/>
    <w:rsid w:val="0076029E"/>
    <w:rsid w:val="00761BC3"/>
    <w:rsid w:val="00762FCE"/>
    <w:rsid w:val="007649BC"/>
    <w:rsid w:val="00764B3A"/>
    <w:rsid w:val="007708CD"/>
    <w:rsid w:val="00793FC7"/>
    <w:rsid w:val="007A4DCB"/>
    <w:rsid w:val="007D0C4E"/>
    <w:rsid w:val="007D3963"/>
    <w:rsid w:val="007D7657"/>
    <w:rsid w:val="007E1872"/>
    <w:rsid w:val="007E52F6"/>
    <w:rsid w:val="007F6C73"/>
    <w:rsid w:val="00805B18"/>
    <w:rsid w:val="00810047"/>
    <w:rsid w:val="00810FAA"/>
    <w:rsid w:val="00811E97"/>
    <w:rsid w:val="0081569A"/>
    <w:rsid w:val="00817300"/>
    <w:rsid w:val="008205DF"/>
    <w:rsid w:val="00826182"/>
    <w:rsid w:val="008423BA"/>
    <w:rsid w:val="00845CF8"/>
    <w:rsid w:val="0084623A"/>
    <w:rsid w:val="00854AB3"/>
    <w:rsid w:val="00854AE1"/>
    <w:rsid w:val="00855347"/>
    <w:rsid w:val="0086494A"/>
    <w:rsid w:val="008671BD"/>
    <w:rsid w:val="00876C36"/>
    <w:rsid w:val="00883D24"/>
    <w:rsid w:val="008908A1"/>
    <w:rsid w:val="008A1CF1"/>
    <w:rsid w:val="008B302F"/>
    <w:rsid w:val="008E416D"/>
    <w:rsid w:val="009040EB"/>
    <w:rsid w:val="00906AAF"/>
    <w:rsid w:val="009105C6"/>
    <w:rsid w:val="0091244A"/>
    <w:rsid w:val="0091545A"/>
    <w:rsid w:val="00915851"/>
    <w:rsid w:val="00917CFE"/>
    <w:rsid w:val="00923FBE"/>
    <w:rsid w:val="009456A1"/>
    <w:rsid w:val="0094582D"/>
    <w:rsid w:val="0094626C"/>
    <w:rsid w:val="00954242"/>
    <w:rsid w:val="00957911"/>
    <w:rsid w:val="009629AF"/>
    <w:rsid w:val="00967281"/>
    <w:rsid w:val="00972E1D"/>
    <w:rsid w:val="00997CDE"/>
    <w:rsid w:val="009A1DB4"/>
    <w:rsid w:val="009A75A0"/>
    <w:rsid w:val="009B053C"/>
    <w:rsid w:val="009B24E9"/>
    <w:rsid w:val="009B3F5F"/>
    <w:rsid w:val="009B4860"/>
    <w:rsid w:val="009C5C0B"/>
    <w:rsid w:val="009D099F"/>
    <w:rsid w:val="009D4E05"/>
    <w:rsid w:val="009D554A"/>
    <w:rsid w:val="009E28F6"/>
    <w:rsid w:val="00A04087"/>
    <w:rsid w:val="00A12DF4"/>
    <w:rsid w:val="00A13DDF"/>
    <w:rsid w:val="00A21C60"/>
    <w:rsid w:val="00A24C34"/>
    <w:rsid w:val="00A2735E"/>
    <w:rsid w:val="00A370AB"/>
    <w:rsid w:val="00A45E8B"/>
    <w:rsid w:val="00A55671"/>
    <w:rsid w:val="00A63697"/>
    <w:rsid w:val="00A63786"/>
    <w:rsid w:val="00A66BA5"/>
    <w:rsid w:val="00A67C0A"/>
    <w:rsid w:val="00A7016E"/>
    <w:rsid w:val="00A76B16"/>
    <w:rsid w:val="00A80604"/>
    <w:rsid w:val="00A826B9"/>
    <w:rsid w:val="00A85B0F"/>
    <w:rsid w:val="00A86776"/>
    <w:rsid w:val="00AA4ACC"/>
    <w:rsid w:val="00AA744A"/>
    <w:rsid w:val="00AB02A5"/>
    <w:rsid w:val="00AB3E81"/>
    <w:rsid w:val="00AC0B6A"/>
    <w:rsid w:val="00AC17D3"/>
    <w:rsid w:val="00AF5437"/>
    <w:rsid w:val="00B02DD4"/>
    <w:rsid w:val="00B1511E"/>
    <w:rsid w:val="00B1586E"/>
    <w:rsid w:val="00B17ED8"/>
    <w:rsid w:val="00B207AC"/>
    <w:rsid w:val="00B221B3"/>
    <w:rsid w:val="00B22405"/>
    <w:rsid w:val="00B22B4E"/>
    <w:rsid w:val="00B35DA7"/>
    <w:rsid w:val="00B36F1C"/>
    <w:rsid w:val="00B456A1"/>
    <w:rsid w:val="00B5072E"/>
    <w:rsid w:val="00B5684F"/>
    <w:rsid w:val="00B66661"/>
    <w:rsid w:val="00B81439"/>
    <w:rsid w:val="00B82D40"/>
    <w:rsid w:val="00BA2EB5"/>
    <w:rsid w:val="00BB5DA2"/>
    <w:rsid w:val="00BC04BD"/>
    <w:rsid w:val="00BC1324"/>
    <w:rsid w:val="00BC156D"/>
    <w:rsid w:val="00BC3159"/>
    <w:rsid w:val="00BC4FE6"/>
    <w:rsid w:val="00BC60C6"/>
    <w:rsid w:val="00BC7B01"/>
    <w:rsid w:val="00BD7E12"/>
    <w:rsid w:val="00BE0E6A"/>
    <w:rsid w:val="00BE1F14"/>
    <w:rsid w:val="00BE7DDF"/>
    <w:rsid w:val="00BF654C"/>
    <w:rsid w:val="00C05F61"/>
    <w:rsid w:val="00C157B1"/>
    <w:rsid w:val="00C20369"/>
    <w:rsid w:val="00C2794F"/>
    <w:rsid w:val="00C34546"/>
    <w:rsid w:val="00C35884"/>
    <w:rsid w:val="00C40183"/>
    <w:rsid w:val="00C428A1"/>
    <w:rsid w:val="00C42E37"/>
    <w:rsid w:val="00C5066A"/>
    <w:rsid w:val="00C54CDC"/>
    <w:rsid w:val="00C56210"/>
    <w:rsid w:val="00C61A67"/>
    <w:rsid w:val="00C667BF"/>
    <w:rsid w:val="00C67900"/>
    <w:rsid w:val="00C749F9"/>
    <w:rsid w:val="00C770C7"/>
    <w:rsid w:val="00C81609"/>
    <w:rsid w:val="00C816D0"/>
    <w:rsid w:val="00C85D77"/>
    <w:rsid w:val="00CA0609"/>
    <w:rsid w:val="00CA133B"/>
    <w:rsid w:val="00CB476F"/>
    <w:rsid w:val="00CD643B"/>
    <w:rsid w:val="00CD7DE2"/>
    <w:rsid w:val="00CF4A70"/>
    <w:rsid w:val="00D145B2"/>
    <w:rsid w:val="00D14B04"/>
    <w:rsid w:val="00D15F4E"/>
    <w:rsid w:val="00D23D5E"/>
    <w:rsid w:val="00D25FD8"/>
    <w:rsid w:val="00D32AC1"/>
    <w:rsid w:val="00D339AF"/>
    <w:rsid w:val="00D4027F"/>
    <w:rsid w:val="00D43625"/>
    <w:rsid w:val="00D4519E"/>
    <w:rsid w:val="00D552D6"/>
    <w:rsid w:val="00D56FD5"/>
    <w:rsid w:val="00D57898"/>
    <w:rsid w:val="00D65690"/>
    <w:rsid w:val="00D678C6"/>
    <w:rsid w:val="00D70B80"/>
    <w:rsid w:val="00D752F5"/>
    <w:rsid w:val="00D82A6F"/>
    <w:rsid w:val="00D918A9"/>
    <w:rsid w:val="00D96660"/>
    <w:rsid w:val="00DA24C0"/>
    <w:rsid w:val="00DA2DA2"/>
    <w:rsid w:val="00DB3520"/>
    <w:rsid w:val="00DB795B"/>
    <w:rsid w:val="00DB7A82"/>
    <w:rsid w:val="00DC290F"/>
    <w:rsid w:val="00DC5CEA"/>
    <w:rsid w:val="00DD19AD"/>
    <w:rsid w:val="00DD307A"/>
    <w:rsid w:val="00DE2078"/>
    <w:rsid w:val="00DE35D5"/>
    <w:rsid w:val="00DE5FD9"/>
    <w:rsid w:val="00DF59A8"/>
    <w:rsid w:val="00E02DDE"/>
    <w:rsid w:val="00E10BD5"/>
    <w:rsid w:val="00E16E75"/>
    <w:rsid w:val="00E4153F"/>
    <w:rsid w:val="00E42986"/>
    <w:rsid w:val="00E5309D"/>
    <w:rsid w:val="00E56454"/>
    <w:rsid w:val="00E6378D"/>
    <w:rsid w:val="00E775DA"/>
    <w:rsid w:val="00E83AF6"/>
    <w:rsid w:val="00E9179A"/>
    <w:rsid w:val="00E962A8"/>
    <w:rsid w:val="00E97924"/>
    <w:rsid w:val="00EA0839"/>
    <w:rsid w:val="00EA27C2"/>
    <w:rsid w:val="00EA3B0B"/>
    <w:rsid w:val="00EB1781"/>
    <w:rsid w:val="00EB2D95"/>
    <w:rsid w:val="00EC129E"/>
    <w:rsid w:val="00EC2A0F"/>
    <w:rsid w:val="00EC511D"/>
    <w:rsid w:val="00ED2554"/>
    <w:rsid w:val="00EE7FCC"/>
    <w:rsid w:val="00EF39C1"/>
    <w:rsid w:val="00F050D1"/>
    <w:rsid w:val="00F108C0"/>
    <w:rsid w:val="00F3356F"/>
    <w:rsid w:val="00F36217"/>
    <w:rsid w:val="00F37C2D"/>
    <w:rsid w:val="00F456FE"/>
    <w:rsid w:val="00F46456"/>
    <w:rsid w:val="00F52AEC"/>
    <w:rsid w:val="00F53BF5"/>
    <w:rsid w:val="00F62BDF"/>
    <w:rsid w:val="00F659D6"/>
    <w:rsid w:val="00F66EE2"/>
    <w:rsid w:val="00F75A12"/>
    <w:rsid w:val="00F80019"/>
    <w:rsid w:val="00FA60F9"/>
    <w:rsid w:val="00FB2461"/>
    <w:rsid w:val="00FC39BB"/>
    <w:rsid w:val="00FD03A9"/>
    <w:rsid w:val="00FD60CF"/>
    <w:rsid w:val="00FF0859"/>
    <w:rsid w:val="00FF6D82"/>
    <w:rsid w:val="0F5902A3"/>
    <w:rsid w:val="1BCA2A8E"/>
    <w:rsid w:val="23AE2BFC"/>
    <w:rsid w:val="30A8171E"/>
    <w:rsid w:val="36666AA9"/>
    <w:rsid w:val="4CAA4FFB"/>
    <w:rsid w:val="53FE7CA6"/>
    <w:rsid w:val="57A35D21"/>
    <w:rsid w:val="656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8FFB9C"/>
  <w15:docId w15:val="{7B424E0B-CD85-4183-894D-81B5C2EB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325A0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0B3A91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0B3A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5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1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7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3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2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1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2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0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2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chunyi@sna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石坤</dc:creator>
  <cp:lastModifiedBy>王 春懿</cp:lastModifiedBy>
  <cp:revision>42</cp:revision>
  <dcterms:created xsi:type="dcterms:W3CDTF">2025-05-28T03:07:00Z</dcterms:created>
  <dcterms:modified xsi:type="dcterms:W3CDTF">2025-07-02T07:15:00Z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eyJoZGlkIjoiMzEwNTM5NzYwMDRjMzkwZTVkZjY2ODkwMGIxNGU0OTUiLCJ1c2VySWQiOiI0OTEyNDY1ODMifQ==</vt:lpwstr>
  </property>
  <property fmtid="{D5CDD505-2E9C-101B-9397-08002B2CF9AE}" pid="4" name="ICV">
    <vt:lpwstr>F9166545A8A84DC7AD856CBB51D9BB6B_13</vt:lpwstr>
  </property>
</Properties>
</file>